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39A7C5A" w14:textId="77777777" w:rsidR="008142A5" w:rsidRPr="008429FA" w:rsidRDefault="008142A5" w:rsidP="008142A5">
      <w:pPr>
        <w:jc w:val="center"/>
      </w:pPr>
      <w:bookmarkStart w:id="0" w:name="_GoBack"/>
      <w:bookmarkEnd w:id="0"/>
      <w:r w:rsidRPr="008429FA">
        <w:rPr>
          <w:noProof/>
          <w:lang w:eastAsia="en-ZA"/>
        </w:rPr>
        <w:drawing>
          <wp:inline distT="0" distB="0" distL="0" distR="0" wp14:anchorId="5BCB4A4B" wp14:editId="20EDFFAE">
            <wp:extent cx="981075" cy="79057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A18261" w14:textId="77777777" w:rsidR="008142A5" w:rsidRPr="008429FA" w:rsidRDefault="008142A5" w:rsidP="008142A5">
      <w:pPr>
        <w:jc w:val="center"/>
      </w:pPr>
    </w:p>
    <w:p w14:paraId="27139C7B" w14:textId="77777777" w:rsidR="008142A5" w:rsidRPr="008429FA" w:rsidRDefault="008142A5" w:rsidP="008142A5">
      <w:pPr>
        <w:jc w:val="center"/>
        <w:rPr>
          <w:b/>
        </w:rPr>
      </w:pPr>
      <w:r w:rsidRPr="008429FA">
        <w:rPr>
          <w:b/>
        </w:rPr>
        <w:t>CONSTITUTIONAL COURT OF SOUTH AFRICA</w:t>
      </w:r>
    </w:p>
    <w:p w14:paraId="3666DAF9" w14:textId="77777777" w:rsidR="008142A5" w:rsidRPr="008429FA" w:rsidRDefault="008142A5" w:rsidP="008142A5"/>
    <w:p w14:paraId="22EB5674" w14:textId="77777777" w:rsidR="00183FB4" w:rsidRPr="008429FA" w:rsidRDefault="00D203A0" w:rsidP="008142A5">
      <w:pPr>
        <w:tabs>
          <w:tab w:val="right" w:pos="9360"/>
        </w:tabs>
        <w:ind w:right="284"/>
        <w:jc w:val="center"/>
        <w:rPr>
          <w:b/>
          <w:bCs/>
        </w:rPr>
      </w:pPr>
      <w:r w:rsidRPr="008429FA">
        <w:rPr>
          <w:b/>
          <w:bCs/>
        </w:rPr>
        <w:t>Freedom of Religion South Africa</w:t>
      </w:r>
      <w:r w:rsidR="00270B75" w:rsidRPr="008429FA">
        <w:rPr>
          <w:b/>
          <w:bCs/>
        </w:rPr>
        <w:t xml:space="preserve"> v</w:t>
      </w:r>
    </w:p>
    <w:p w14:paraId="39606B5F" w14:textId="77777777" w:rsidR="008142A5" w:rsidRPr="008429FA" w:rsidRDefault="00D203A0" w:rsidP="008142A5">
      <w:pPr>
        <w:tabs>
          <w:tab w:val="right" w:pos="9360"/>
        </w:tabs>
        <w:ind w:right="284"/>
        <w:jc w:val="center"/>
        <w:rPr>
          <w:b/>
          <w:bCs/>
        </w:rPr>
      </w:pPr>
      <w:r w:rsidRPr="008429FA">
        <w:rPr>
          <w:b/>
          <w:bCs/>
        </w:rPr>
        <w:t>Minister of Justice and Constitutional Development</w:t>
      </w:r>
      <w:r w:rsidR="008429FA" w:rsidRPr="008429FA">
        <w:rPr>
          <w:b/>
          <w:bCs/>
        </w:rPr>
        <w:t xml:space="preserve"> and Others</w:t>
      </w:r>
    </w:p>
    <w:p w14:paraId="4303DD13" w14:textId="77777777" w:rsidR="00CB5DB5" w:rsidRPr="008429FA" w:rsidRDefault="00CB5DB5" w:rsidP="00512037">
      <w:pPr>
        <w:jc w:val="right"/>
        <w:rPr>
          <w:b/>
          <w:bCs/>
        </w:rPr>
      </w:pPr>
    </w:p>
    <w:p w14:paraId="0644F946" w14:textId="77777777" w:rsidR="00A91955" w:rsidRPr="008429FA" w:rsidRDefault="00A91955" w:rsidP="00512037">
      <w:pPr>
        <w:jc w:val="right"/>
        <w:rPr>
          <w:b/>
          <w:szCs w:val="26"/>
        </w:rPr>
      </w:pPr>
      <w:r w:rsidRPr="008429FA">
        <w:rPr>
          <w:b/>
          <w:szCs w:val="26"/>
        </w:rPr>
        <w:t xml:space="preserve">CCT </w:t>
      </w:r>
      <w:r w:rsidR="00270B75" w:rsidRPr="008429FA">
        <w:rPr>
          <w:b/>
          <w:szCs w:val="26"/>
        </w:rPr>
        <w:t>3</w:t>
      </w:r>
      <w:r w:rsidR="00D203A0" w:rsidRPr="008429FA">
        <w:rPr>
          <w:b/>
          <w:szCs w:val="26"/>
        </w:rPr>
        <w:t>20/2017</w:t>
      </w:r>
    </w:p>
    <w:p w14:paraId="1F1B9DF7" w14:textId="77777777" w:rsidR="00183FB4" w:rsidRPr="008429FA" w:rsidRDefault="00183FB4" w:rsidP="00A91955">
      <w:pPr>
        <w:tabs>
          <w:tab w:val="right" w:pos="9029"/>
        </w:tabs>
        <w:rPr>
          <w:b/>
          <w:szCs w:val="26"/>
        </w:rPr>
      </w:pPr>
    </w:p>
    <w:p w14:paraId="0187D4AA" w14:textId="77777777" w:rsidR="008142A5" w:rsidRPr="008429FA" w:rsidRDefault="008142A5" w:rsidP="008142A5">
      <w:pPr>
        <w:jc w:val="right"/>
        <w:rPr>
          <w:b/>
        </w:rPr>
      </w:pPr>
      <w:r w:rsidRPr="008429FA">
        <w:rPr>
          <w:b/>
        </w:rPr>
        <w:t xml:space="preserve">Date of </w:t>
      </w:r>
      <w:r w:rsidR="00A91955" w:rsidRPr="008429FA">
        <w:rPr>
          <w:b/>
        </w:rPr>
        <w:t>Hearing</w:t>
      </w:r>
      <w:r w:rsidRPr="008429FA">
        <w:rPr>
          <w:b/>
        </w:rPr>
        <w:t xml:space="preserve">: </w:t>
      </w:r>
      <w:r w:rsidR="00D203A0" w:rsidRPr="008429FA">
        <w:rPr>
          <w:b/>
        </w:rPr>
        <w:t>29</w:t>
      </w:r>
      <w:r w:rsidR="00270B75" w:rsidRPr="008429FA">
        <w:rPr>
          <w:b/>
        </w:rPr>
        <w:t xml:space="preserve"> November</w:t>
      </w:r>
      <w:r w:rsidR="00A91955" w:rsidRPr="008429FA">
        <w:rPr>
          <w:b/>
        </w:rPr>
        <w:t xml:space="preserve"> 2018</w:t>
      </w:r>
    </w:p>
    <w:p w14:paraId="52F63F9E" w14:textId="0134FC84" w:rsidR="00183FB4" w:rsidRDefault="0030196D" w:rsidP="008142A5">
      <w:pPr>
        <w:jc w:val="right"/>
        <w:rPr>
          <w:b/>
        </w:rPr>
      </w:pPr>
      <w:r>
        <w:rPr>
          <w:b/>
        </w:rPr>
        <w:t>Date of Judgment: 18 September 2019</w:t>
      </w:r>
    </w:p>
    <w:p w14:paraId="3335AD03" w14:textId="77777777" w:rsidR="0030196D" w:rsidRPr="008429FA" w:rsidRDefault="0030196D" w:rsidP="008142A5">
      <w:pPr>
        <w:jc w:val="right"/>
        <w:rPr>
          <w:b/>
        </w:rPr>
      </w:pPr>
    </w:p>
    <w:p w14:paraId="4BF383A4" w14:textId="77777777" w:rsidR="008142A5" w:rsidRPr="008429FA" w:rsidRDefault="008142A5" w:rsidP="00670792">
      <w:pPr>
        <w:jc w:val="center"/>
      </w:pPr>
      <w:r w:rsidRPr="008429FA">
        <w:t>________________________________________________________________________</w:t>
      </w:r>
    </w:p>
    <w:p w14:paraId="580DF774" w14:textId="77777777" w:rsidR="008142A5" w:rsidRPr="008429FA" w:rsidRDefault="008142A5" w:rsidP="008142A5">
      <w:pPr>
        <w:jc w:val="center"/>
        <w:rPr>
          <w:b/>
        </w:rPr>
      </w:pPr>
    </w:p>
    <w:p w14:paraId="2ADB04EB" w14:textId="77777777" w:rsidR="008142A5" w:rsidRPr="008429FA" w:rsidRDefault="008142A5" w:rsidP="008142A5">
      <w:pPr>
        <w:jc w:val="center"/>
        <w:rPr>
          <w:b/>
        </w:rPr>
      </w:pPr>
      <w:r w:rsidRPr="008429FA">
        <w:rPr>
          <w:b/>
        </w:rPr>
        <w:t>MEDIA SUMMARY</w:t>
      </w:r>
    </w:p>
    <w:p w14:paraId="2F5874CD" w14:textId="77777777" w:rsidR="008142A5" w:rsidRPr="008429FA" w:rsidRDefault="008142A5" w:rsidP="008142A5">
      <w:pPr>
        <w:jc w:val="center"/>
      </w:pPr>
      <w:r w:rsidRPr="008429FA">
        <w:t>________________________________________________________________________</w:t>
      </w:r>
    </w:p>
    <w:p w14:paraId="6F85B69C" w14:textId="77777777" w:rsidR="008142A5" w:rsidRPr="008429FA" w:rsidRDefault="008142A5" w:rsidP="008142A5">
      <w:pPr>
        <w:rPr>
          <w:i/>
        </w:rPr>
      </w:pPr>
    </w:p>
    <w:p w14:paraId="77BB6C37" w14:textId="77777777" w:rsidR="006C2714" w:rsidRPr="00814468" w:rsidRDefault="008142A5" w:rsidP="006C2714">
      <w:pPr>
        <w:rPr>
          <w:i/>
        </w:rPr>
      </w:pPr>
      <w:r w:rsidRPr="00814468">
        <w:rPr>
          <w:i/>
        </w:rPr>
        <w:t>The following explanatory note is provided to assist the media in reporting this case and is not binding on the Constitutional Court or any member of the Court.</w:t>
      </w:r>
    </w:p>
    <w:p w14:paraId="6C336965" w14:textId="77777777" w:rsidR="003377D3" w:rsidRPr="00814468" w:rsidRDefault="003377D3"/>
    <w:p w14:paraId="0B5F4BCB" w14:textId="4ADFBF83" w:rsidR="008458DA" w:rsidRPr="00814468" w:rsidRDefault="00A91955">
      <w:r w:rsidRPr="00814468">
        <w:t xml:space="preserve">On </w:t>
      </w:r>
      <w:r w:rsidR="0030196D">
        <w:t>We</w:t>
      </w:r>
      <w:r w:rsidR="00AE5F63">
        <w:t>dnesday</w:t>
      </w:r>
      <w:r w:rsidR="0030196D">
        <w:t xml:space="preserve"> 18 September</w:t>
      </w:r>
      <w:r w:rsidRPr="00814468">
        <w:t xml:space="preserve"> 20</w:t>
      </w:r>
      <w:r w:rsidR="00EA0DF8" w:rsidRPr="00814468">
        <w:t>1</w:t>
      </w:r>
      <w:r w:rsidR="0030196D">
        <w:t>9</w:t>
      </w:r>
      <w:r w:rsidRPr="00814468">
        <w:t xml:space="preserve"> at 10h00</w:t>
      </w:r>
      <w:r w:rsidR="0030196D">
        <w:t>,</w:t>
      </w:r>
      <w:r w:rsidRPr="00814468">
        <w:t xml:space="preserve"> the Constitutional Court </w:t>
      </w:r>
      <w:r w:rsidR="00AE5F63">
        <w:t xml:space="preserve">handed down judgment </w:t>
      </w:r>
      <w:r w:rsidR="0059075A">
        <w:t xml:space="preserve">in </w:t>
      </w:r>
      <w:r w:rsidR="00270B75" w:rsidRPr="00814468">
        <w:t xml:space="preserve">an application for </w:t>
      </w:r>
      <w:r w:rsidR="008429FA" w:rsidRPr="00814468">
        <w:t xml:space="preserve">standing and </w:t>
      </w:r>
      <w:r w:rsidR="00270B75" w:rsidRPr="00814468">
        <w:t xml:space="preserve">leave to appeal against </w:t>
      </w:r>
      <w:r w:rsidR="008429FA" w:rsidRPr="00814468">
        <w:t xml:space="preserve">a High Court order </w:t>
      </w:r>
      <w:r w:rsidR="0005787C">
        <w:t>declaring</w:t>
      </w:r>
      <w:r w:rsidR="008429FA" w:rsidRPr="00814468">
        <w:t xml:space="preserve"> the common law defence of moderate and reasonable chastisement </w:t>
      </w:r>
      <w:r w:rsidR="0005787C">
        <w:t>constitutionally invalid.</w:t>
      </w:r>
      <w:r w:rsidR="009A4E92">
        <w:t xml:space="preserve">  </w:t>
      </w:r>
    </w:p>
    <w:p w14:paraId="61EB6736" w14:textId="77777777" w:rsidR="008429FA" w:rsidRPr="00814468" w:rsidRDefault="008429FA"/>
    <w:p w14:paraId="1EE372DD" w14:textId="029A142C" w:rsidR="00835A8F" w:rsidRPr="00814468" w:rsidRDefault="00E750FF" w:rsidP="00B31EA8">
      <w:pPr>
        <w:pStyle w:val="gmail-p4"/>
        <w:spacing w:before="0" w:beforeAutospacing="0" w:after="0" w:afterAutospacing="0"/>
        <w:jc w:val="both"/>
        <w:rPr>
          <w:rStyle w:val="gmail-apple-converted-space"/>
          <w:bCs/>
          <w:color w:val="000000"/>
        </w:rPr>
      </w:pPr>
      <w:r w:rsidRPr="00814468">
        <w:rPr>
          <w:rStyle w:val="gmail-apple-converted-space"/>
          <w:bCs/>
          <w:color w:val="000000"/>
        </w:rPr>
        <w:t xml:space="preserve">On </w:t>
      </w:r>
      <w:r w:rsidR="00D82791" w:rsidRPr="00814468">
        <w:rPr>
          <w:rStyle w:val="gmail-apple-converted-space"/>
          <w:bCs/>
          <w:color w:val="000000"/>
        </w:rPr>
        <w:t xml:space="preserve">21 August 2017, the High Court of South Africa, Gauteng Local Division, Johannesburg heard an appeal from the </w:t>
      </w:r>
      <w:r w:rsidR="00FB4738">
        <w:rPr>
          <w:rStyle w:val="gmail-apple-converted-space"/>
          <w:bCs/>
          <w:color w:val="000000"/>
        </w:rPr>
        <w:t xml:space="preserve">Johannesburg </w:t>
      </w:r>
      <w:r w:rsidR="00EE32B9" w:rsidRPr="00814468">
        <w:rPr>
          <w:rStyle w:val="gmail-apple-converted-space"/>
          <w:bCs/>
          <w:color w:val="000000"/>
        </w:rPr>
        <w:t>Regi</w:t>
      </w:r>
      <w:r w:rsidR="0005787C">
        <w:rPr>
          <w:rStyle w:val="gmail-apple-converted-space"/>
          <w:bCs/>
          <w:color w:val="000000"/>
        </w:rPr>
        <w:t>o</w:t>
      </w:r>
      <w:r w:rsidR="00EE32B9" w:rsidRPr="00814468">
        <w:rPr>
          <w:rStyle w:val="gmail-apple-converted-space"/>
          <w:bCs/>
          <w:color w:val="000000"/>
        </w:rPr>
        <w:t xml:space="preserve">nal Court, </w:t>
      </w:r>
      <w:r w:rsidR="00835A8F" w:rsidRPr="00814468">
        <w:rPr>
          <w:rStyle w:val="gmail-apple-converted-space"/>
          <w:bCs/>
          <w:color w:val="000000"/>
        </w:rPr>
        <w:t xml:space="preserve">against </w:t>
      </w:r>
      <w:r w:rsidR="00E9152C">
        <w:rPr>
          <w:rStyle w:val="gmail-apple-converted-space"/>
          <w:bCs/>
          <w:color w:val="000000"/>
        </w:rPr>
        <w:t xml:space="preserve">YG’s </w:t>
      </w:r>
      <w:r w:rsidR="00D82791" w:rsidRPr="00814468">
        <w:rPr>
          <w:rStyle w:val="gmail-apple-converted-space"/>
          <w:bCs/>
          <w:color w:val="000000"/>
        </w:rPr>
        <w:t xml:space="preserve">conviction of </w:t>
      </w:r>
      <w:r w:rsidR="0005787C">
        <w:rPr>
          <w:rStyle w:val="gmail-apple-converted-space"/>
          <w:bCs/>
          <w:color w:val="000000"/>
        </w:rPr>
        <w:t xml:space="preserve">the </w:t>
      </w:r>
      <w:r w:rsidR="00D82791" w:rsidRPr="00814468">
        <w:rPr>
          <w:rStyle w:val="gmail-apple-converted-space"/>
          <w:bCs/>
          <w:color w:val="000000"/>
        </w:rPr>
        <w:t>assault</w:t>
      </w:r>
      <w:r w:rsidR="00EE32B9" w:rsidRPr="00814468">
        <w:rPr>
          <w:rStyle w:val="gmail-apple-converted-space"/>
          <w:bCs/>
          <w:color w:val="000000"/>
        </w:rPr>
        <w:t xml:space="preserve"> o</w:t>
      </w:r>
      <w:r w:rsidR="0005787C">
        <w:rPr>
          <w:rStyle w:val="gmail-apple-converted-space"/>
          <w:bCs/>
          <w:color w:val="000000"/>
        </w:rPr>
        <w:t>f</w:t>
      </w:r>
      <w:r w:rsidR="00835A8F" w:rsidRPr="00814468">
        <w:rPr>
          <w:rStyle w:val="gmail-apple-converted-space"/>
          <w:bCs/>
          <w:color w:val="000000"/>
        </w:rPr>
        <w:t xml:space="preserve"> </w:t>
      </w:r>
      <w:r w:rsidR="00D82791" w:rsidRPr="00814468">
        <w:rPr>
          <w:rStyle w:val="gmail-apple-converted-space"/>
          <w:bCs/>
          <w:color w:val="000000"/>
        </w:rPr>
        <w:t xml:space="preserve">his 13 year old son. </w:t>
      </w:r>
      <w:r w:rsidR="00EE32B9" w:rsidRPr="00814468">
        <w:rPr>
          <w:rStyle w:val="gmail-apple-converted-space"/>
          <w:bCs/>
          <w:color w:val="000000"/>
        </w:rPr>
        <w:t xml:space="preserve"> </w:t>
      </w:r>
      <w:r w:rsidR="0005787C">
        <w:rPr>
          <w:rStyle w:val="gmail-apple-converted-space"/>
          <w:bCs/>
          <w:color w:val="000000"/>
        </w:rPr>
        <w:t>Before the High</w:t>
      </w:r>
      <w:r w:rsidR="00E9152C">
        <w:rPr>
          <w:rStyle w:val="gmail-apple-converted-space"/>
          <w:bCs/>
          <w:color w:val="000000"/>
        </w:rPr>
        <w:t> </w:t>
      </w:r>
      <w:r w:rsidR="0005787C">
        <w:rPr>
          <w:rStyle w:val="gmail-apple-converted-space"/>
          <w:bCs/>
          <w:color w:val="000000"/>
        </w:rPr>
        <w:t>Court, YG</w:t>
      </w:r>
      <w:r w:rsidR="00EE32B9" w:rsidRPr="00814468">
        <w:rPr>
          <w:rStyle w:val="gmail-apple-converted-space"/>
          <w:bCs/>
          <w:color w:val="000000"/>
        </w:rPr>
        <w:t xml:space="preserve"> </w:t>
      </w:r>
      <w:r w:rsidR="0005787C">
        <w:rPr>
          <w:rStyle w:val="gmail-apple-converted-space"/>
          <w:bCs/>
          <w:color w:val="000000"/>
        </w:rPr>
        <w:t xml:space="preserve">raised the defence that he </w:t>
      </w:r>
      <w:r w:rsidR="00556E97">
        <w:rPr>
          <w:rStyle w:val="gmail-apple-converted-space"/>
          <w:bCs/>
          <w:color w:val="000000"/>
        </w:rPr>
        <w:t>was</w:t>
      </w:r>
      <w:r w:rsidR="006D0009" w:rsidRPr="00814468">
        <w:rPr>
          <w:rStyle w:val="gmail-apple-converted-space"/>
          <w:bCs/>
          <w:color w:val="000000"/>
        </w:rPr>
        <w:t xml:space="preserve"> administering moderate and reasonable chastisement </w:t>
      </w:r>
      <w:r w:rsidR="0005787C">
        <w:rPr>
          <w:rStyle w:val="gmail-apple-converted-space"/>
          <w:bCs/>
          <w:color w:val="000000"/>
        </w:rPr>
        <w:t>under the</w:t>
      </w:r>
      <w:r w:rsidR="006D0009" w:rsidRPr="00814468">
        <w:rPr>
          <w:rStyle w:val="gmail-apple-converted-space"/>
          <w:bCs/>
          <w:color w:val="000000"/>
        </w:rPr>
        <w:t xml:space="preserve"> common law.  </w:t>
      </w:r>
      <w:r w:rsidR="00EE32B9" w:rsidRPr="00814468">
        <w:rPr>
          <w:rStyle w:val="gmail-apple-converted-space"/>
          <w:bCs/>
          <w:color w:val="000000"/>
        </w:rPr>
        <w:t xml:space="preserve">The High Court </w:t>
      </w:r>
      <w:r w:rsidR="0005787C">
        <w:rPr>
          <w:rStyle w:val="gmail-apple-converted-space"/>
          <w:bCs/>
          <w:color w:val="000000"/>
        </w:rPr>
        <w:t>called for submissions on the constitutionality of the reasonable chastisement defence, and</w:t>
      </w:r>
      <w:r w:rsidR="004471B0">
        <w:rPr>
          <w:rStyle w:val="gmail-apple-converted-space"/>
          <w:bCs/>
          <w:color w:val="000000"/>
        </w:rPr>
        <w:t xml:space="preserve"> joined the Minister</w:t>
      </w:r>
      <w:r w:rsidR="00D558DE">
        <w:rPr>
          <w:rStyle w:val="gmail-apple-converted-space"/>
          <w:bCs/>
          <w:color w:val="000000"/>
        </w:rPr>
        <w:t xml:space="preserve"> of Justice and Correctional Services and </w:t>
      </w:r>
      <w:r w:rsidR="004471B0">
        <w:rPr>
          <w:rStyle w:val="gmail-apple-converted-space"/>
          <w:bCs/>
          <w:color w:val="000000"/>
        </w:rPr>
        <w:t xml:space="preserve">the Minister of </w:t>
      </w:r>
      <w:r w:rsidR="00D558DE">
        <w:rPr>
          <w:rStyle w:val="gmail-apple-converted-space"/>
          <w:bCs/>
          <w:color w:val="000000"/>
        </w:rPr>
        <w:t>Social Development</w:t>
      </w:r>
      <w:r w:rsidR="004471B0">
        <w:rPr>
          <w:rStyle w:val="gmail-apple-converted-space"/>
          <w:bCs/>
          <w:color w:val="000000"/>
        </w:rPr>
        <w:t xml:space="preserve"> (Minister)</w:t>
      </w:r>
      <w:r w:rsidR="00D558DE">
        <w:rPr>
          <w:rStyle w:val="gmail-apple-converted-space"/>
          <w:bCs/>
          <w:color w:val="000000"/>
        </w:rPr>
        <w:t xml:space="preserve">. </w:t>
      </w:r>
      <w:r w:rsidR="0005787C">
        <w:rPr>
          <w:rStyle w:val="gmail-apple-converted-space"/>
          <w:bCs/>
          <w:color w:val="000000"/>
        </w:rPr>
        <w:t xml:space="preserve"> Freedom of Religion South Africa (FOR</w:t>
      </w:r>
      <w:r w:rsidR="00E9152C">
        <w:rPr>
          <w:rStyle w:val="gmail-apple-converted-space"/>
          <w:bCs/>
          <w:color w:val="000000"/>
        </w:rPr>
        <w:t xml:space="preserve"> </w:t>
      </w:r>
      <w:r w:rsidR="0005787C">
        <w:rPr>
          <w:rStyle w:val="gmail-apple-converted-space"/>
          <w:bCs/>
          <w:color w:val="000000"/>
        </w:rPr>
        <w:t xml:space="preserve">SA), the Children’s Institute, Sonke Gender Justice and the Quaker Peace Centre all filed submissions as friends of the court.  </w:t>
      </w:r>
      <w:r w:rsidR="00FB4738">
        <w:rPr>
          <w:rStyle w:val="gmail-apple-converted-space"/>
          <w:bCs/>
          <w:color w:val="000000"/>
        </w:rPr>
        <w:t>T</w:t>
      </w:r>
      <w:r w:rsidR="00D558DE">
        <w:rPr>
          <w:rStyle w:val="gmail-apple-converted-space"/>
          <w:bCs/>
          <w:color w:val="000000"/>
        </w:rPr>
        <w:t>he High Court</w:t>
      </w:r>
      <w:r w:rsidR="0005787C">
        <w:rPr>
          <w:rStyle w:val="gmail-apple-converted-space"/>
          <w:bCs/>
          <w:color w:val="000000"/>
        </w:rPr>
        <w:t xml:space="preserve"> </w:t>
      </w:r>
      <w:r w:rsidR="00EE32B9" w:rsidRPr="00814468">
        <w:rPr>
          <w:rStyle w:val="gmail-apple-converted-space"/>
          <w:bCs/>
          <w:color w:val="000000"/>
        </w:rPr>
        <w:t>dismiss</w:t>
      </w:r>
      <w:r w:rsidR="00814468" w:rsidRPr="00814468">
        <w:rPr>
          <w:rStyle w:val="gmail-apple-converted-space"/>
          <w:bCs/>
          <w:color w:val="000000"/>
        </w:rPr>
        <w:t>ed</w:t>
      </w:r>
      <w:r w:rsidR="00EE32B9" w:rsidRPr="00814468">
        <w:rPr>
          <w:rStyle w:val="gmail-apple-converted-space"/>
          <w:bCs/>
          <w:color w:val="000000"/>
        </w:rPr>
        <w:t xml:space="preserve"> </w:t>
      </w:r>
      <w:r w:rsidR="00814468" w:rsidRPr="00814468">
        <w:rPr>
          <w:rStyle w:val="gmail-apple-converted-space"/>
          <w:bCs/>
          <w:color w:val="000000"/>
        </w:rPr>
        <w:t>the appeal and declared</w:t>
      </w:r>
      <w:r w:rsidR="006D0009" w:rsidRPr="00814468">
        <w:rPr>
          <w:rStyle w:val="gmail-apple-converted-space"/>
          <w:bCs/>
          <w:color w:val="000000"/>
        </w:rPr>
        <w:t xml:space="preserve"> the common law defence of moderate and reasonable chastisement unconstitutional </w:t>
      </w:r>
      <w:r w:rsidR="0005787C">
        <w:rPr>
          <w:rStyle w:val="gmail-apple-converted-space"/>
          <w:bCs/>
          <w:color w:val="000000"/>
        </w:rPr>
        <w:t>on the grounds that</w:t>
      </w:r>
      <w:r w:rsidR="0005787C" w:rsidRPr="00814468">
        <w:rPr>
          <w:rStyle w:val="gmail-apple-converted-space"/>
          <w:bCs/>
          <w:color w:val="000000"/>
        </w:rPr>
        <w:t xml:space="preserve"> </w:t>
      </w:r>
      <w:r w:rsidR="006D0009" w:rsidRPr="00814468">
        <w:rPr>
          <w:rStyle w:val="gmail-apple-converted-space"/>
          <w:bCs/>
          <w:color w:val="000000"/>
        </w:rPr>
        <w:t xml:space="preserve">it violates the child’s </w:t>
      </w:r>
      <w:r w:rsidR="0005787C">
        <w:rPr>
          <w:rStyle w:val="gmail-apple-converted-space"/>
          <w:bCs/>
          <w:color w:val="000000"/>
        </w:rPr>
        <w:t xml:space="preserve">right </w:t>
      </w:r>
      <w:r w:rsidR="0005787C" w:rsidRPr="00814468">
        <w:rPr>
          <w:rStyle w:val="gmail-apple-converted-space"/>
          <w:bCs/>
          <w:color w:val="000000"/>
        </w:rPr>
        <w:t>not to be discriminated against on the basis of age</w:t>
      </w:r>
      <w:r w:rsidR="0005787C">
        <w:rPr>
          <w:rStyle w:val="gmail-apple-converted-space"/>
          <w:bCs/>
          <w:color w:val="000000"/>
        </w:rPr>
        <w:t xml:space="preserve">; </w:t>
      </w:r>
      <w:r w:rsidR="0005787C" w:rsidRPr="00814468">
        <w:rPr>
          <w:rStyle w:val="gmail-apple-converted-space"/>
          <w:bCs/>
          <w:color w:val="000000"/>
        </w:rPr>
        <w:t>equal protection of the law</w:t>
      </w:r>
      <w:r w:rsidR="0005787C">
        <w:rPr>
          <w:rStyle w:val="gmail-apple-converted-space"/>
          <w:bCs/>
          <w:color w:val="000000"/>
        </w:rPr>
        <w:t>;</w:t>
      </w:r>
      <w:r w:rsidR="0005787C" w:rsidRPr="00814468">
        <w:rPr>
          <w:rStyle w:val="gmail-apple-converted-space"/>
          <w:bCs/>
          <w:color w:val="000000"/>
        </w:rPr>
        <w:t xml:space="preserve"> </w:t>
      </w:r>
      <w:r w:rsidR="006D0009" w:rsidRPr="00814468">
        <w:rPr>
          <w:rStyle w:val="gmail-apple-converted-space"/>
          <w:bCs/>
          <w:color w:val="000000"/>
        </w:rPr>
        <w:t>dignity</w:t>
      </w:r>
      <w:r w:rsidR="0005787C">
        <w:rPr>
          <w:rStyle w:val="gmail-apple-converted-space"/>
          <w:bCs/>
          <w:color w:val="000000"/>
        </w:rPr>
        <w:t>;</w:t>
      </w:r>
      <w:r w:rsidR="006D0009" w:rsidRPr="00814468">
        <w:rPr>
          <w:rStyle w:val="gmail-apple-converted-space"/>
          <w:bCs/>
          <w:color w:val="000000"/>
        </w:rPr>
        <w:t xml:space="preserve"> freedom from all forms of violence</w:t>
      </w:r>
      <w:r w:rsidR="0005787C">
        <w:rPr>
          <w:rStyle w:val="gmail-apple-converted-space"/>
          <w:bCs/>
          <w:color w:val="000000"/>
        </w:rPr>
        <w:t xml:space="preserve"> and</w:t>
      </w:r>
      <w:r w:rsidR="006D0009" w:rsidRPr="00814468">
        <w:rPr>
          <w:rStyle w:val="gmail-apple-converted-space"/>
          <w:bCs/>
          <w:color w:val="000000"/>
        </w:rPr>
        <w:t xml:space="preserve"> degradation</w:t>
      </w:r>
      <w:r w:rsidR="0005787C">
        <w:rPr>
          <w:rStyle w:val="gmail-apple-converted-space"/>
          <w:bCs/>
          <w:color w:val="000000"/>
        </w:rPr>
        <w:t>;</w:t>
      </w:r>
      <w:r w:rsidR="006D0009" w:rsidRPr="00814468">
        <w:rPr>
          <w:rStyle w:val="gmail-apple-converted-space"/>
          <w:bCs/>
          <w:color w:val="000000"/>
        </w:rPr>
        <w:t xml:space="preserve"> </w:t>
      </w:r>
      <w:r w:rsidR="00556E97">
        <w:rPr>
          <w:rStyle w:val="gmail-apple-converted-space"/>
          <w:bCs/>
          <w:color w:val="000000"/>
        </w:rPr>
        <w:t xml:space="preserve">and </w:t>
      </w:r>
      <w:r w:rsidR="0005787C">
        <w:rPr>
          <w:rStyle w:val="gmail-apple-converted-space"/>
          <w:bCs/>
          <w:color w:val="000000"/>
        </w:rPr>
        <w:t>bodily</w:t>
      </w:r>
      <w:r w:rsidR="0005787C" w:rsidRPr="00814468">
        <w:rPr>
          <w:rStyle w:val="gmail-apple-converted-space"/>
          <w:bCs/>
          <w:color w:val="000000"/>
        </w:rPr>
        <w:t xml:space="preserve"> </w:t>
      </w:r>
      <w:r w:rsidR="006D0009" w:rsidRPr="00814468">
        <w:rPr>
          <w:rStyle w:val="gmail-apple-converted-space"/>
          <w:bCs/>
          <w:color w:val="000000"/>
        </w:rPr>
        <w:t>and psychological integrity</w:t>
      </w:r>
      <w:r w:rsidR="0005787C">
        <w:rPr>
          <w:rStyle w:val="gmail-apple-converted-space"/>
          <w:bCs/>
          <w:color w:val="000000"/>
        </w:rPr>
        <w:t>.</w:t>
      </w:r>
    </w:p>
    <w:p w14:paraId="16BA3F83" w14:textId="77777777" w:rsidR="00835A8F" w:rsidRPr="00814468" w:rsidRDefault="00835A8F" w:rsidP="00B31EA8">
      <w:pPr>
        <w:pStyle w:val="gmail-p4"/>
        <w:spacing w:before="0" w:beforeAutospacing="0" w:after="0" w:afterAutospacing="0"/>
        <w:jc w:val="both"/>
        <w:rPr>
          <w:rStyle w:val="gmail-apple-converted-space"/>
          <w:bCs/>
          <w:color w:val="000000"/>
        </w:rPr>
      </w:pPr>
    </w:p>
    <w:p w14:paraId="0223330D" w14:textId="1F075908" w:rsidR="0053480F" w:rsidRDefault="002F3A96" w:rsidP="00B31EA8">
      <w:pPr>
        <w:pStyle w:val="gmail-p4"/>
        <w:spacing w:before="0" w:beforeAutospacing="0" w:after="0" w:afterAutospacing="0"/>
        <w:jc w:val="both"/>
        <w:rPr>
          <w:rStyle w:val="gmail-apple-converted-space"/>
          <w:bCs/>
          <w:color w:val="000000"/>
        </w:rPr>
      </w:pPr>
      <w:r w:rsidRPr="00814468">
        <w:rPr>
          <w:rStyle w:val="gmail-apple-converted-space"/>
          <w:bCs/>
          <w:color w:val="000000"/>
        </w:rPr>
        <w:t xml:space="preserve">The </w:t>
      </w:r>
      <w:r w:rsidR="00C57688" w:rsidRPr="00814468">
        <w:rPr>
          <w:rStyle w:val="gmail-apple-converted-space"/>
          <w:bCs/>
          <w:color w:val="000000"/>
        </w:rPr>
        <w:t>application</w:t>
      </w:r>
      <w:r w:rsidR="00D558DE">
        <w:rPr>
          <w:rStyle w:val="gmail-apple-converted-space"/>
          <w:bCs/>
          <w:color w:val="000000"/>
        </w:rPr>
        <w:t xml:space="preserve"> </w:t>
      </w:r>
      <w:r w:rsidR="00FB4738">
        <w:rPr>
          <w:rStyle w:val="gmail-apple-converted-space"/>
          <w:bCs/>
          <w:color w:val="000000"/>
        </w:rPr>
        <w:t xml:space="preserve">to </w:t>
      </w:r>
      <w:r w:rsidR="00D558DE">
        <w:rPr>
          <w:rStyle w:val="gmail-apple-converted-space"/>
          <w:bCs/>
          <w:color w:val="000000"/>
        </w:rPr>
        <w:t>challeng</w:t>
      </w:r>
      <w:r w:rsidR="00FB4738">
        <w:rPr>
          <w:rStyle w:val="gmail-apple-converted-space"/>
          <w:bCs/>
          <w:color w:val="000000"/>
        </w:rPr>
        <w:t>e</w:t>
      </w:r>
      <w:r w:rsidR="00D558DE">
        <w:rPr>
          <w:rStyle w:val="gmail-apple-converted-space"/>
          <w:bCs/>
          <w:color w:val="000000"/>
        </w:rPr>
        <w:t xml:space="preserve"> the High Court’s order</w:t>
      </w:r>
      <w:r w:rsidR="00D558DE" w:rsidRPr="00814468">
        <w:rPr>
          <w:rStyle w:val="gmail-apple-converted-space"/>
          <w:bCs/>
          <w:color w:val="000000"/>
        </w:rPr>
        <w:t xml:space="preserve"> </w:t>
      </w:r>
      <w:r w:rsidR="00FB4738">
        <w:rPr>
          <w:rStyle w:val="gmail-apple-converted-space"/>
          <w:bCs/>
          <w:color w:val="000000"/>
        </w:rPr>
        <w:t xml:space="preserve">in the Constitutional Court </w:t>
      </w:r>
      <w:r w:rsidRPr="00814468">
        <w:rPr>
          <w:rStyle w:val="gmail-apple-converted-space"/>
          <w:bCs/>
          <w:color w:val="000000"/>
        </w:rPr>
        <w:t xml:space="preserve">is brought by </w:t>
      </w:r>
      <w:r w:rsidR="00D558DE">
        <w:rPr>
          <w:rStyle w:val="gmail-apple-converted-space"/>
          <w:bCs/>
          <w:color w:val="000000"/>
        </w:rPr>
        <w:t>FOR</w:t>
      </w:r>
      <w:r w:rsidR="00093B30">
        <w:rPr>
          <w:rStyle w:val="gmail-apple-converted-space"/>
          <w:bCs/>
          <w:color w:val="000000"/>
        </w:rPr>
        <w:t> </w:t>
      </w:r>
      <w:r w:rsidR="00D558DE">
        <w:rPr>
          <w:rStyle w:val="gmail-apple-converted-space"/>
          <w:bCs/>
          <w:color w:val="000000"/>
        </w:rPr>
        <w:t>SA,</w:t>
      </w:r>
      <w:r w:rsidRPr="00814468">
        <w:rPr>
          <w:rStyle w:val="gmail-apple-converted-space"/>
          <w:bCs/>
          <w:color w:val="000000"/>
        </w:rPr>
        <w:t xml:space="preserve"> </w:t>
      </w:r>
      <w:r w:rsidR="00D558DE">
        <w:rPr>
          <w:rStyle w:val="gmail-apple-converted-space"/>
          <w:bCs/>
          <w:color w:val="000000"/>
        </w:rPr>
        <w:t xml:space="preserve">one of the </w:t>
      </w:r>
      <w:r w:rsidR="00FB4738">
        <w:rPr>
          <w:rStyle w:val="gmail-apple-converted-space"/>
          <w:bCs/>
          <w:color w:val="000000"/>
        </w:rPr>
        <w:t>friends of</w:t>
      </w:r>
      <w:r w:rsidR="00D558DE">
        <w:rPr>
          <w:rStyle w:val="gmail-apple-converted-space"/>
          <w:bCs/>
          <w:color w:val="000000"/>
        </w:rPr>
        <w:t xml:space="preserve"> the High Court.</w:t>
      </w:r>
      <w:r w:rsidR="00AD778A" w:rsidRPr="00814468">
        <w:rPr>
          <w:rStyle w:val="gmail-apple-converted-space"/>
          <w:bCs/>
          <w:color w:val="000000"/>
        </w:rPr>
        <w:t xml:space="preserve">  </w:t>
      </w:r>
      <w:r w:rsidR="003631E1" w:rsidRPr="00814468">
        <w:rPr>
          <w:rStyle w:val="gmail-apple-converted-space"/>
          <w:bCs/>
          <w:color w:val="000000"/>
        </w:rPr>
        <w:t>FOR</w:t>
      </w:r>
      <w:r w:rsidR="00E9152C">
        <w:rPr>
          <w:rStyle w:val="gmail-apple-converted-space"/>
          <w:bCs/>
          <w:color w:val="000000"/>
        </w:rPr>
        <w:t xml:space="preserve"> </w:t>
      </w:r>
      <w:r w:rsidR="003631E1" w:rsidRPr="00814468">
        <w:rPr>
          <w:rStyle w:val="gmail-apple-converted-space"/>
          <w:bCs/>
          <w:color w:val="000000"/>
        </w:rPr>
        <w:t xml:space="preserve">SA </w:t>
      </w:r>
      <w:r w:rsidR="004C4F5A">
        <w:rPr>
          <w:rStyle w:val="gmail-apple-converted-space"/>
          <w:bCs/>
          <w:color w:val="000000"/>
        </w:rPr>
        <w:t>avers that it</w:t>
      </w:r>
      <w:r w:rsidR="003631E1" w:rsidRPr="00814468">
        <w:rPr>
          <w:rStyle w:val="gmail-apple-converted-space"/>
          <w:bCs/>
          <w:color w:val="000000"/>
        </w:rPr>
        <w:t xml:space="preserve"> act</w:t>
      </w:r>
      <w:r w:rsidR="004C4F5A">
        <w:rPr>
          <w:rStyle w:val="gmail-apple-converted-space"/>
          <w:bCs/>
          <w:color w:val="000000"/>
        </w:rPr>
        <w:t>s</w:t>
      </w:r>
      <w:r w:rsidR="003631E1" w:rsidRPr="00814468">
        <w:rPr>
          <w:rStyle w:val="gmail-apple-converted-space"/>
          <w:bCs/>
          <w:color w:val="000000"/>
        </w:rPr>
        <w:t xml:space="preserve"> on behalf of its members and the public at large who “believe that the scriptures and other holy writings permit, if not command, reasonable and appropriate correction of their children”</w:t>
      </w:r>
      <w:r w:rsidR="00D558DE" w:rsidRPr="00814468">
        <w:rPr>
          <w:rStyle w:val="gmail-apple-converted-space"/>
          <w:bCs/>
          <w:color w:val="000000"/>
        </w:rPr>
        <w:t>.</w:t>
      </w:r>
    </w:p>
    <w:p w14:paraId="1B6A1E84" w14:textId="77777777" w:rsidR="00670792" w:rsidRPr="00814468" w:rsidRDefault="00670792" w:rsidP="00B31EA8">
      <w:pPr>
        <w:pStyle w:val="gmail-p4"/>
        <w:spacing w:before="0" w:beforeAutospacing="0" w:after="0" w:afterAutospacing="0"/>
        <w:jc w:val="both"/>
        <w:rPr>
          <w:rStyle w:val="gmail-apple-converted-space"/>
          <w:bCs/>
          <w:color w:val="000000"/>
        </w:rPr>
      </w:pPr>
    </w:p>
    <w:p w14:paraId="5121688C" w14:textId="2E3F4F1F" w:rsidR="00814468" w:rsidRDefault="0053480F" w:rsidP="00B31EA8">
      <w:pPr>
        <w:pStyle w:val="gmail-p4"/>
        <w:spacing w:before="0" w:beforeAutospacing="0" w:after="0" w:afterAutospacing="0"/>
        <w:jc w:val="both"/>
        <w:rPr>
          <w:rStyle w:val="gmail-apple-converted-space"/>
          <w:bCs/>
          <w:color w:val="000000"/>
        </w:rPr>
      </w:pPr>
      <w:r w:rsidRPr="00814468">
        <w:rPr>
          <w:rStyle w:val="gmail-apple-converted-space"/>
          <w:bCs/>
          <w:color w:val="000000"/>
        </w:rPr>
        <w:t>The respondents are the Minister of Justice and Constitutional Development</w:t>
      </w:r>
      <w:r w:rsidR="00814468" w:rsidRPr="00814468">
        <w:rPr>
          <w:rStyle w:val="gmail-apple-converted-space"/>
          <w:bCs/>
          <w:color w:val="000000"/>
        </w:rPr>
        <w:t>, Minister of Social Development, National Director of Public Prosecutions, YG, the Children</w:t>
      </w:r>
      <w:r w:rsidR="00D558DE">
        <w:rPr>
          <w:rStyle w:val="gmail-apple-converted-space"/>
          <w:bCs/>
          <w:color w:val="000000"/>
        </w:rPr>
        <w:t>’s</w:t>
      </w:r>
      <w:r w:rsidR="00814468" w:rsidRPr="00814468">
        <w:rPr>
          <w:rStyle w:val="gmail-apple-converted-space"/>
          <w:bCs/>
          <w:color w:val="000000"/>
        </w:rPr>
        <w:t xml:space="preserve"> Institute, </w:t>
      </w:r>
      <w:r w:rsidR="00D558DE">
        <w:rPr>
          <w:rStyle w:val="gmail-apple-converted-space"/>
          <w:bCs/>
          <w:color w:val="000000"/>
        </w:rPr>
        <w:t xml:space="preserve">the </w:t>
      </w:r>
      <w:r w:rsidR="00814468" w:rsidRPr="00814468">
        <w:rPr>
          <w:rStyle w:val="gmail-apple-converted-space"/>
          <w:bCs/>
          <w:color w:val="000000"/>
        </w:rPr>
        <w:t>Quaker Peace Centre and Sonke Gender Justice</w:t>
      </w:r>
      <w:r w:rsidR="00D558DE">
        <w:rPr>
          <w:rStyle w:val="gmail-apple-converted-space"/>
          <w:bCs/>
          <w:color w:val="000000"/>
        </w:rPr>
        <w:t>.</w:t>
      </w:r>
    </w:p>
    <w:p w14:paraId="09B4B55A" w14:textId="77777777" w:rsidR="00D41386" w:rsidRDefault="00D41386" w:rsidP="00B31EA8">
      <w:pPr>
        <w:pStyle w:val="gmail-p4"/>
        <w:spacing w:before="0" w:beforeAutospacing="0" w:after="0" w:afterAutospacing="0"/>
        <w:jc w:val="both"/>
        <w:rPr>
          <w:rStyle w:val="gmail-apple-converted-space"/>
          <w:bCs/>
          <w:color w:val="000000"/>
        </w:rPr>
      </w:pPr>
    </w:p>
    <w:p w14:paraId="749E0626" w14:textId="3012CCB7" w:rsidR="00D41386" w:rsidRPr="00814468" w:rsidRDefault="00D41386" w:rsidP="00B31EA8">
      <w:pPr>
        <w:pStyle w:val="gmail-p4"/>
        <w:spacing w:before="0" w:beforeAutospacing="0" w:after="0" w:afterAutospacing="0"/>
        <w:jc w:val="both"/>
        <w:rPr>
          <w:rStyle w:val="gmail-apple-converted-space"/>
          <w:bCs/>
          <w:color w:val="000000"/>
        </w:rPr>
      </w:pPr>
      <w:r w:rsidRPr="00D41386">
        <w:rPr>
          <w:rStyle w:val="gmail-apple-converted-space"/>
          <w:bCs/>
          <w:color w:val="000000"/>
        </w:rPr>
        <w:lastRenderedPageBreak/>
        <w:t xml:space="preserve">The issue before the Constitutional Court </w:t>
      </w:r>
      <w:r w:rsidR="001C13AC">
        <w:rPr>
          <w:rStyle w:val="gmail-apple-converted-space"/>
          <w:bCs/>
          <w:color w:val="000000"/>
        </w:rPr>
        <w:t>wa</w:t>
      </w:r>
      <w:r w:rsidR="003A724B">
        <w:rPr>
          <w:rStyle w:val="gmail-apple-converted-space"/>
          <w:bCs/>
          <w:color w:val="000000"/>
        </w:rPr>
        <w:t>s</w:t>
      </w:r>
      <w:r>
        <w:rPr>
          <w:rStyle w:val="gmail-apple-converted-space"/>
          <w:bCs/>
          <w:color w:val="000000"/>
        </w:rPr>
        <w:t xml:space="preserve"> whether the High Court’s declaration of unconstitutionality of the </w:t>
      </w:r>
      <w:r w:rsidR="004471B0">
        <w:rPr>
          <w:rStyle w:val="gmail-apple-converted-space"/>
          <w:bCs/>
          <w:color w:val="000000"/>
        </w:rPr>
        <w:t>reasonable chastisement defence</w:t>
      </w:r>
      <w:r w:rsidR="00FB4738">
        <w:rPr>
          <w:rStyle w:val="gmail-apple-converted-space"/>
          <w:bCs/>
          <w:color w:val="000000"/>
        </w:rPr>
        <w:t xml:space="preserve"> is correct</w:t>
      </w:r>
      <w:r w:rsidR="004471B0">
        <w:rPr>
          <w:rStyle w:val="gmail-apple-converted-space"/>
          <w:bCs/>
          <w:color w:val="000000"/>
        </w:rPr>
        <w:t>.</w:t>
      </w:r>
    </w:p>
    <w:p w14:paraId="6D5ED271" w14:textId="77777777" w:rsidR="00814468" w:rsidRPr="00814468" w:rsidRDefault="00814468" w:rsidP="00B31EA8">
      <w:pPr>
        <w:pStyle w:val="gmail-p4"/>
        <w:spacing w:before="0" w:beforeAutospacing="0" w:after="0" w:afterAutospacing="0"/>
        <w:jc w:val="both"/>
        <w:rPr>
          <w:rStyle w:val="gmail-apple-converted-space"/>
          <w:bCs/>
          <w:color w:val="000000"/>
        </w:rPr>
      </w:pPr>
    </w:p>
    <w:p w14:paraId="6E553F78" w14:textId="50CAA1D1" w:rsidR="004471B0" w:rsidRDefault="00D52145" w:rsidP="00B31EA8">
      <w:pPr>
        <w:pStyle w:val="gmail-p4"/>
        <w:spacing w:before="0" w:beforeAutospacing="0" w:after="0" w:afterAutospacing="0"/>
        <w:jc w:val="both"/>
        <w:rPr>
          <w:rStyle w:val="gmail-apple-converted-space"/>
          <w:bCs/>
          <w:color w:val="000000"/>
        </w:rPr>
      </w:pPr>
      <w:r w:rsidRPr="005A4249">
        <w:rPr>
          <w:rStyle w:val="gmail-apple-converted-space"/>
          <w:bCs/>
          <w:color w:val="000000" w:themeColor="text1"/>
        </w:rPr>
        <w:t>FOR</w:t>
      </w:r>
      <w:r w:rsidR="00093B30">
        <w:rPr>
          <w:rStyle w:val="gmail-apple-converted-space"/>
          <w:bCs/>
          <w:color w:val="000000" w:themeColor="text1"/>
        </w:rPr>
        <w:t xml:space="preserve"> </w:t>
      </w:r>
      <w:r w:rsidRPr="005A4249">
        <w:rPr>
          <w:rStyle w:val="gmail-apple-converted-space"/>
          <w:bCs/>
          <w:color w:val="000000" w:themeColor="text1"/>
        </w:rPr>
        <w:t xml:space="preserve">SA </w:t>
      </w:r>
      <w:r w:rsidR="001C13AC">
        <w:rPr>
          <w:rStyle w:val="gmail-apple-converted-space"/>
          <w:bCs/>
          <w:color w:val="000000" w:themeColor="text1"/>
        </w:rPr>
        <w:t>asserted</w:t>
      </w:r>
      <w:r w:rsidR="004471B0" w:rsidRPr="00712DF1">
        <w:rPr>
          <w:rStyle w:val="gmail-apple-converted-space"/>
          <w:bCs/>
          <w:color w:val="000000" w:themeColor="text1"/>
        </w:rPr>
        <w:t xml:space="preserve"> that it is permitted to appeal against the order of the High Court because neither YG no</w:t>
      </w:r>
      <w:r w:rsidR="004471B0">
        <w:rPr>
          <w:rStyle w:val="gmail-apple-converted-space"/>
          <w:bCs/>
          <w:color w:val="000000" w:themeColor="text1"/>
        </w:rPr>
        <w:t>r</w:t>
      </w:r>
      <w:r w:rsidR="004471B0" w:rsidRPr="00712DF1">
        <w:rPr>
          <w:rStyle w:val="gmail-apple-converted-space"/>
          <w:bCs/>
          <w:color w:val="000000" w:themeColor="text1"/>
        </w:rPr>
        <w:t xml:space="preserve"> the State </w:t>
      </w:r>
      <w:r w:rsidR="004471B0">
        <w:rPr>
          <w:rStyle w:val="gmail-apple-converted-space"/>
          <w:bCs/>
          <w:color w:val="000000" w:themeColor="text1"/>
        </w:rPr>
        <w:t>intend</w:t>
      </w:r>
      <w:r w:rsidR="001C13AC">
        <w:rPr>
          <w:rStyle w:val="gmail-apple-converted-space"/>
          <w:bCs/>
          <w:color w:val="000000" w:themeColor="text1"/>
        </w:rPr>
        <w:t>ed</w:t>
      </w:r>
      <w:r w:rsidR="004471B0" w:rsidRPr="00712DF1">
        <w:rPr>
          <w:rStyle w:val="gmail-apple-converted-space"/>
          <w:bCs/>
          <w:color w:val="000000" w:themeColor="text1"/>
        </w:rPr>
        <w:t xml:space="preserve"> to appeal and </w:t>
      </w:r>
      <w:r w:rsidR="001C13AC">
        <w:rPr>
          <w:rStyle w:val="gmail-apple-converted-space"/>
          <w:bCs/>
          <w:color w:val="000000" w:themeColor="text1"/>
        </w:rPr>
        <w:t>it wa</w:t>
      </w:r>
      <w:r w:rsidR="004471B0">
        <w:rPr>
          <w:rStyle w:val="gmail-apple-converted-space"/>
          <w:bCs/>
          <w:color w:val="000000" w:themeColor="text1"/>
        </w:rPr>
        <w:t xml:space="preserve">s in the </w:t>
      </w:r>
      <w:r w:rsidR="004471B0" w:rsidRPr="00712DF1">
        <w:rPr>
          <w:rStyle w:val="gmail-apple-converted-space"/>
          <w:bCs/>
          <w:color w:val="000000" w:themeColor="text1"/>
        </w:rPr>
        <w:t>public interest</w:t>
      </w:r>
      <w:r w:rsidR="004471B0">
        <w:rPr>
          <w:rStyle w:val="gmail-apple-converted-space"/>
          <w:bCs/>
          <w:color w:val="000000" w:themeColor="text1"/>
        </w:rPr>
        <w:t xml:space="preserve"> that the issue </w:t>
      </w:r>
      <w:r w:rsidR="00FB4738">
        <w:rPr>
          <w:rStyle w:val="gmail-apple-converted-space"/>
          <w:bCs/>
          <w:color w:val="000000" w:themeColor="text1"/>
        </w:rPr>
        <w:t xml:space="preserve">be </w:t>
      </w:r>
      <w:r w:rsidR="004471B0">
        <w:rPr>
          <w:rStyle w:val="gmail-apple-converted-space"/>
          <w:bCs/>
          <w:color w:val="000000" w:themeColor="text1"/>
        </w:rPr>
        <w:t>considered by the Constitutional Court.  FOR</w:t>
      </w:r>
      <w:r w:rsidR="00E9152C">
        <w:rPr>
          <w:rStyle w:val="gmail-apple-converted-space"/>
          <w:bCs/>
          <w:color w:val="000000" w:themeColor="text1"/>
        </w:rPr>
        <w:t xml:space="preserve"> </w:t>
      </w:r>
      <w:r w:rsidR="004471B0">
        <w:rPr>
          <w:rStyle w:val="gmail-apple-converted-space"/>
          <w:bCs/>
          <w:color w:val="000000" w:themeColor="text1"/>
        </w:rPr>
        <w:t>SA</w:t>
      </w:r>
      <w:r w:rsidR="004471B0" w:rsidRPr="005A4249">
        <w:rPr>
          <w:rStyle w:val="gmail-apple-converted-space"/>
          <w:bCs/>
          <w:color w:val="000000" w:themeColor="text1"/>
        </w:rPr>
        <w:t xml:space="preserve"> </w:t>
      </w:r>
      <w:r w:rsidR="001C13AC">
        <w:rPr>
          <w:rStyle w:val="gmail-apple-converted-space"/>
          <w:bCs/>
          <w:color w:val="000000" w:themeColor="text1"/>
        </w:rPr>
        <w:t>argued</w:t>
      </w:r>
      <w:r w:rsidRPr="005A4249">
        <w:rPr>
          <w:rStyle w:val="gmail-apple-converted-space"/>
          <w:bCs/>
          <w:color w:val="000000" w:themeColor="text1"/>
        </w:rPr>
        <w:t xml:space="preserve"> that the High Court should not have </w:t>
      </w:r>
      <w:r w:rsidR="003A724B">
        <w:rPr>
          <w:rStyle w:val="gmail-apple-converted-space"/>
          <w:bCs/>
          <w:color w:val="000000" w:themeColor="text1"/>
        </w:rPr>
        <w:t>decided</w:t>
      </w:r>
      <w:r w:rsidR="003A724B" w:rsidRPr="005A4249">
        <w:rPr>
          <w:rStyle w:val="gmail-apple-converted-space"/>
          <w:bCs/>
          <w:color w:val="000000" w:themeColor="text1"/>
        </w:rPr>
        <w:t xml:space="preserve"> </w:t>
      </w:r>
      <w:r w:rsidRPr="005A4249">
        <w:rPr>
          <w:rStyle w:val="gmail-apple-converted-space"/>
          <w:bCs/>
          <w:color w:val="000000" w:themeColor="text1"/>
        </w:rPr>
        <w:t xml:space="preserve">the constitutional issue </w:t>
      </w:r>
      <w:r w:rsidR="003A724B">
        <w:rPr>
          <w:rStyle w:val="gmail-apple-converted-space"/>
          <w:bCs/>
          <w:color w:val="000000" w:themeColor="text1"/>
        </w:rPr>
        <w:t>as</w:t>
      </w:r>
      <w:r w:rsidR="003A724B" w:rsidRPr="005A4249">
        <w:rPr>
          <w:rStyle w:val="gmail-apple-converted-space"/>
          <w:bCs/>
          <w:color w:val="000000" w:themeColor="text1"/>
        </w:rPr>
        <w:t xml:space="preserve"> </w:t>
      </w:r>
      <w:r w:rsidRPr="005A4249">
        <w:rPr>
          <w:rStyle w:val="gmail-apple-converted-space"/>
          <w:bCs/>
          <w:color w:val="000000" w:themeColor="text1"/>
        </w:rPr>
        <w:t xml:space="preserve">none of the parties had raised it and </w:t>
      </w:r>
      <w:r w:rsidR="00FB4738">
        <w:rPr>
          <w:rStyle w:val="gmail-apple-converted-space"/>
          <w:bCs/>
          <w:color w:val="000000" w:themeColor="text1"/>
        </w:rPr>
        <w:t xml:space="preserve">that </w:t>
      </w:r>
      <w:r w:rsidRPr="005A4249">
        <w:rPr>
          <w:rStyle w:val="gmail-apple-converted-space"/>
          <w:bCs/>
          <w:color w:val="000000" w:themeColor="text1"/>
        </w:rPr>
        <w:t>there were no compelling reasons</w:t>
      </w:r>
      <w:r w:rsidR="00FB4738">
        <w:rPr>
          <w:rStyle w:val="gmail-apple-converted-space"/>
          <w:bCs/>
          <w:color w:val="000000" w:themeColor="text1"/>
        </w:rPr>
        <w:t xml:space="preserve"> for</w:t>
      </w:r>
      <w:r w:rsidRPr="005A4249">
        <w:rPr>
          <w:rStyle w:val="gmail-apple-converted-space"/>
          <w:bCs/>
          <w:color w:val="000000" w:themeColor="text1"/>
        </w:rPr>
        <w:t xml:space="preserve"> </w:t>
      </w:r>
      <w:r w:rsidR="003A724B">
        <w:rPr>
          <w:rStyle w:val="gmail-apple-converted-space"/>
          <w:bCs/>
          <w:color w:val="000000" w:themeColor="text1"/>
        </w:rPr>
        <w:t>constitutionality</w:t>
      </w:r>
      <w:r w:rsidR="00FB4738" w:rsidRPr="00FB4738">
        <w:rPr>
          <w:rStyle w:val="gmail-apple-converted-space"/>
          <w:bCs/>
          <w:color w:val="000000" w:themeColor="text1"/>
        </w:rPr>
        <w:t xml:space="preserve"> </w:t>
      </w:r>
      <w:r w:rsidR="00FB4738">
        <w:rPr>
          <w:rStyle w:val="gmail-apple-converted-space"/>
          <w:bCs/>
          <w:color w:val="000000" w:themeColor="text1"/>
        </w:rPr>
        <w:t>to be considered</w:t>
      </w:r>
      <w:r w:rsidR="003A724B">
        <w:rPr>
          <w:rStyle w:val="gmail-apple-converted-space"/>
          <w:bCs/>
          <w:color w:val="000000" w:themeColor="text1"/>
        </w:rPr>
        <w:t>.</w:t>
      </w:r>
      <w:r w:rsidR="00FA50A3" w:rsidRPr="005A4249">
        <w:rPr>
          <w:rStyle w:val="gmail-apple-converted-space"/>
          <w:bCs/>
          <w:color w:val="000000" w:themeColor="text1"/>
        </w:rPr>
        <w:t xml:space="preserve"> </w:t>
      </w:r>
      <w:r w:rsidR="00083795" w:rsidRPr="005A4249">
        <w:rPr>
          <w:rStyle w:val="gmail-apple-converted-space"/>
          <w:bCs/>
          <w:color w:val="000000" w:themeColor="text1"/>
        </w:rPr>
        <w:t xml:space="preserve"> </w:t>
      </w:r>
      <w:r w:rsidR="00FB4738">
        <w:rPr>
          <w:rStyle w:val="gmail-apple-converted-space"/>
          <w:bCs/>
          <w:color w:val="000000" w:themeColor="text1"/>
        </w:rPr>
        <w:t xml:space="preserve">It </w:t>
      </w:r>
      <w:r w:rsidR="003A724B">
        <w:rPr>
          <w:rStyle w:val="gmail-apple-converted-space"/>
          <w:bCs/>
          <w:color w:val="000000" w:themeColor="text1"/>
        </w:rPr>
        <w:t xml:space="preserve">further </w:t>
      </w:r>
      <w:r w:rsidR="001C13AC">
        <w:rPr>
          <w:rStyle w:val="gmail-apple-converted-space"/>
          <w:bCs/>
          <w:color w:val="000000" w:themeColor="text1"/>
        </w:rPr>
        <w:t>contended</w:t>
      </w:r>
      <w:r w:rsidR="00FA50A3" w:rsidRPr="005A4249">
        <w:rPr>
          <w:rStyle w:val="gmail-apple-converted-space"/>
          <w:bCs/>
          <w:color w:val="000000" w:themeColor="text1"/>
        </w:rPr>
        <w:t xml:space="preserve"> that </w:t>
      </w:r>
      <w:r w:rsidR="003A724B">
        <w:rPr>
          <w:rStyle w:val="gmail-apple-converted-space"/>
          <w:bCs/>
          <w:color w:val="000000" w:themeColor="text1"/>
        </w:rPr>
        <w:t>consideration of</w:t>
      </w:r>
      <w:r w:rsidR="003A724B" w:rsidRPr="005A4249">
        <w:rPr>
          <w:rStyle w:val="gmail-apple-converted-space"/>
          <w:bCs/>
          <w:color w:val="000000" w:themeColor="text1"/>
        </w:rPr>
        <w:t xml:space="preserve"> </w:t>
      </w:r>
      <w:r w:rsidR="00FA50A3" w:rsidRPr="005A4249">
        <w:rPr>
          <w:rStyle w:val="gmail-apple-converted-space"/>
          <w:bCs/>
          <w:color w:val="000000" w:themeColor="text1"/>
        </w:rPr>
        <w:t xml:space="preserve">issues </w:t>
      </w:r>
      <w:r w:rsidR="00394608" w:rsidRPr="005A4249">
        <w:rPr>
          <w:rStyle w:val="gmail-apple-converted-space"/>
          <w:bCs/>
          <w:color w:val="000000" w:themeColor="text1"/>
        </w:rPr>
        <w:t xml:space="preserve">that </w:t>
      </w:r>
      <w:r w:rsidR="00FA50A3" w:rsidRPr="005A4249">
        <w:rPr>
          <w:rStyle w:val="gmail-apple-converted-space"/>
          <w:bCs/>
          <w:color w:val="000000" w:themeColor="text1"/>
        </w:rPr>
        <w:t xml:space="preserve">have the potential </w:t>
      </w:r>
      <w:r w:rsidR="003A724B">
        <w:rPr>
          <w:rStyle w:val="gmail-apple-converted-space"/>
          <w:bCs/>
          <w:color w:val="000000" w:themeColor="text1"/>
        </w:rPr>
        <w:t>to change</w:t>
      </w:r>
      <w:r w:rsidR="00FA50A3" w:rsidRPr="005A4249">
        <w:rPr>
          <w:rStyle w:val="gmail-apple-converted-space"/>
          <w:bCs/>
          <w:color w:val="000000" w:themeColor="text1"/>
        </w:rPr>
        <w:t xml:space="preserve"> </w:t>
      </w:r>
      <w:r w:rsidR="00083795" w:rsidRPr="005A4249">
        <w:rPr>
          <w:rStyle w:val="gmail-apple-converted-space"/>
          <w:bCs/>
          <w:color w:val="000000" w:themeColor="text1"/>
        </w:rPr>
        <w:t xml:space="preserve">the </w:t>
      </w:r>
      <w:r w:rsidR="00394608" w:rsidRPr="005A4249">
        <w:rPr>
          <w:rStyle w:val="gmail-apple-converted-space"/>
          <w:bCs/>
          <w:color w:val="000000" w:themeColor="text1"/>
        </w:rPr>
        <w:t xml:space="preserve">common law </w:t>
      </w:r>
      <w:r w:rsidR="00FA50A3" w:rsidRPr="005A4249">
        <w:rPr>
          <w:rStyle w:val="gmail-apple-converted-space"/>
          <w:bCs/>
          <w:color w:val="000000" w:themeColor="text1"/>
        </w:rPr>
        <w:t xml:space="preserve">should be </w:t>
      </w:r>
      <w:r w:rsidR="004471B0">
        <w:rPr>
          <w:rStyle w:val="gmail-apple-converted-space"/>
          <w:bCs/>
          <w:color w:val="000000" w:themeColor="text1"/>
        </w:rPr>
        <w:t>left to</w:t>
      </w:r>
      <w:r w:rsidR="00FA50A3" w:rsidRPr="005A4249">
        <w:rPr>
          <w:rStyle w:val="gmail-apple-converted-space"/>
          <w:bCs/>
          <w:color w:val="000000" w:themeColor="text1"/>
        </w:rPr>
        <w:t xml:space="preserve"> Parliament as the major engine of law reform in </w:t>
      </w:r>
      <w:r w:rsidR="00FB4738">
        <w:rPr>
          <w:rStyle w:val="gmail-apple-converted-space"/>
          <w:bCs/>
          <w:color w:val="000000" w:themeColor="text1"/>
        </w:rPr>
        <w:t>our</w:t>
      </w:r>
      <w:r w:rsidR="00FA50A3" w:rsidRPr="005A4249">
        <w:rPr>
          <w:rStyle w:val="gmail-apple-converted-space"/>
          <w:bCs/>
          <w:color w:val="000000" w:themeColor="text1"/>
        </w:rPr>
        <w:t xml:space="preserve"> constitutional democracy.</w:t>
      </w:r>
    </w:p>
    <w:p w14:paraId="5770DD72" w14:textId="77777777" w:rsidR="004471B0" w:rsidRDefault="004471B0" w:rsidP="00B31EA8">
      <w:pPr>
        <w:pStyle w:val="gmail-p4"/>
        <w:spacing w:before="0" w:beforeAutospacing="0" w:after="0" w:afterAutospacing="0"/>
        <w:jc w:val="both"/>
        <w:rPr>
          <w:rStyle w:val="gmail-apple-converted-space"/>
          <w:bCs/>
          <w:color w:val="000000"/>
        </w:rPr>
      </w:pPr>
    </w:p>
    <w:p w14:paraId="1FEC4C30" w14:textId="751533F3" w:rsidR="004C4F5A" w:rsidRDefault="004471B0" w:rsidP="00B31EA8">
      <w:pPr>
        <w:pStyle w:val="gmail-p4"/>
        <w:spacing w:before="0" w:beforeAutospacing="0" w:after="0" w:afterAutospacing="0"/>
        <w:jc w:val="both"/>
        <w:rPr>
          <w:rStyle w:val="gmail-apple-converted-space"/>
          <w:bCs/>
          <w:color w:val="000000"/>
        </w:rPr>
      </w:pPr>
      <w:r>
        <w:rPr>
          <w:rStyle w:val="gmail-apple-converted-space"/>
          <w:bCs/>
          <w:color w:val="000000"/>
        </w:rPr>
        <w:t>In respect of</w:t>
      </w:r>
      <w:r w:rsidR="000F2F12" w:rsidRPr="00814468">
        <w:rPr>
          <w:rStyle w:val="gmail-apple-converted-space"/>
          <w:bCs/>
          <w:color w:val="000000"/>
        </w:rPr>
        <w:t xml:space="preserve"> the constitutionality of the </w:t>
      </w:r>
      <w:r>
        <w:rPr>
          <w:rStyle w:val="gmail-apple-converted-space"/>
          <w:bCs/>
          <w:color w:val="000000"/>
        </w:rPr>
        <w:t>reasonable chastisement defence</w:t>
      </w:r>
      <w:r w:rsidR="004C4F5A">
        <w:rPr>
          <w:rStyle w:val="gmail-apple-converted-space"/>
          <w:bCs/>
          <w:color w:val="000000"/>
        </w:rPr>
        <w:t>,</w:t>
      </w:r>
      <w:r w:rsidR="001C13AC">
        <w:rPr>
          <w:rStyle w:val="gmail-apple-converted-space"/>
          <w:bCs/>
          <w:color w:val="000000"/>
        </w:rPr>
        <w:t xml:space="preserve"> the applicant submitted</w:t>
      </w:r>
      <w:r w:rsidR="00D5186A" w:rsidRPr="00814468">
        <w:rPr>
          <w:rStyle w:val="gmail-apple-converted-space"/>
          <w:bCs/>
          <w:color w:val="000000"/>
        </w:rPr>
        <w:t xml:space="preserve"> that </w:t>
      </w:r>
      <w:r w:rsidR="00BB2412" w:rsidRPr="00814468">
        <w:rPr>
          <w:rStyle w:val="gmail-apple-converted-space"/>
          <w:bCs/>
          <w:color w:val="000000"/>
        </w:rPr>
        <w:t>the defence does not infring</w:t>
      </w:r>
      <w:r w:rsidR="000876D7" w:rsidRPr="00814468">
        <w:rPr>
          <w:rStyle w:val="gmail-apple-converted-space"/>
          <w:bCs/>
          <w:color w:val="000000"/>
        </w:rPr>
        <w:t>e</w:t>
      </w:r>
      <w:r w:rsidR="00394608">
        <w:rPr>
          <w:rStyle w:val="gmail-apple-converted-space"/>
          <w:bCs/>
          <w:color w:val="000000"/>
        </w:rPr>
        <w:t xml:space="preserve"> on</w:t>
      </w:r>
      <w:r w:rsidR="000876D7" w:rsidRPr="00814468">
        <w:rPr>
          <w:rStyle w:val="gmail-apple-converted-space"/>
          <w:bCs/>
          <w:color w:val="000000"/>
        </w:rPr>
        <w:t xml:space="preserve"> the dignity of the child or any of the child’s right</w:t>
      </w:r>
      <w:r w:rsidR="00394608">
        <w:rPr>
          <w:rStyle w:val="gmail-apple-converted-space"/>
          <w:bCs/>
          <w:color w:val="000000"/>
        </w:rPr>
        <w:t>s</w:t>
      </w:r>
      <w:r w:rsidR="002A1B49" w:rsidRPr="00814468">
        <w:rPr>
          <w:rStyle w:val="gmail-apple-converted-space"/>
          <w:bCs/>
          <w:color w:val="000000"/>
        </w:rPr>
        <w:t xml:space="preserve">.  It </w:t>
      </w:r>
      <w:r w:rsidR="001C13AC">
        <w:rPr>
          <w:rStyle w:val="gmail-apple-converted-space"/>
          <w:bCs/>
          <w:color w:val="000000"/>
        </w:rPr>
        <w:t>stated</w:t>
      </w:r>
      <w:r w:rsidR="002A1B49" w:rsidRPr="00814468">
        <w:rPr>
          <w:rStyle w:val="gmail-apple-converted-space"/>
          <w:bCs/>
          <w:color w:val="000000"/>
        </w:rPr>
        <w:t xml:space="preserve"> that “loving parental chastisement applied for the benefit of the child and in his</w:t>
      </w:r>
      <w:r>
        <w:rPr>
          <w:rStyle w:val="gmail-apple-converted-space"/>
          <w:bCs/>
          <w:color w:val="000000"/>
        </w:rPr>
        <w:t xml:space="preserve"> or </w:t>
      </w:r>
      <w:r w:rsidR="002A1B49" w:rsidRPr="00814468">
        <w:rPr>
          <w:rStyle w:val="gmail-apple-converted-space"/>
          <w:bCs/>
          <w:color w:val="000000"/>
        </w:rPr>
        <w:t>her best interest, gives dignity to the child.”</w:t>
      </w:r>
      <w:r w:rsidR="000876D7" w:rsidRPr="00814468">
        <w:rPr>
          <w:rStyle w:val="gmail-apple-converted-space"/>
          <w:bCs/>
          <w:color w:val="000000"/>
        </w:rPr>
        <w:t xml:space="preserve"> </w:t>
      </w:r>
      <w:r w:rsidR="002A1B49" w:rsidRPr="00814468">
        <w:rPr>
          <w:rStyle w:val="gmail-apple-converted-space"/>
          <w:bCs/>
          <w:color w:val="000000"/>
        </w:rPr>
        <w:t xml:space="preserve"> </w:t>
      </w:r>
      <w:r>
        <w:rPr>
          <w:rStyle w:val="gmail-apple-converted-space"/>
          <w:bCs/>
          <w:color w:val="000000"/>
        </w:rPr>
        <w:t>FOR</w:t>
      </w:r>
      <w:r w:rsidR="00093B30">
        <w:rPr>
          <w:rStyle w:val="gmail-apple-converted-space"/>
          <w:bCs/>
          <w:color w:val="000000"/>
        </w:rPr>
        <w:t xml:space="preserve"> </w:t>
      </w:r>
      <w:r>
        <w:rPr>
          <w:rStyle w:val="gmail-apple-converted-space"/>
          <w:bCs/>
          <w:color w:val="000000"/>
        </w:rPr>
        <w:t>SA</w:t>
      </w:r>
      <w:r w:rsidR="00DA1297">
        <w:rPr>
          <w:rStyle w:val="gmail-apple-converted-space"/>
          <w:bCs/>
          <w:color w:val="000000"/>
        </w:rPr>
        <w:t xml:space="preserve"> </w:t>
      </w:r>
      <w:r w:rsidR="00FB4738">
        <w:rPr>
          <w:rStyle w:val="gmail-apple-converted-space"/>
          <w:bCs/>
          <w:color w:val="000000"/>
        </w:rPr>
        <w:t>also</w:t>
      </w:r>
      <w:r w:rsidR="00DA1297">
        <w:rPr>
          <w:rStyle w:val="gmail-apple-converted-space"/>
          <w:bCs/>
          <w:color w:val="000000"/>
        </w:rPr>
        <w:t xml:space="preserve"> </w:t>
      </w:r>
      <w:r w:rsidR="001C13AC">
        <w:rPr>
          <w:rStyle w:val="gmail-apple-converted-space"/>
          <w:bCs/>
          <w:color w:val="000000"/>
        </w:rPr>
        <w:t>argued</w:t>
      </w:r>
      <w:r w:rsidR="00DA1297">
        <w:rPr>
          <w:rStyle w:val="gmail-apple-converted-space"/>
          <w:bCs/>
          <w:color w:val="000000"/>
        </w:rPr>
        <w:t xml:space="preserve"> that </w:t>
      </w:r>
      <w:r w:rsidR="00C90980">
        <w:rPr>
          <w:rStyle w:val="gmail-apple-converted-space"/>
          <w:bCs/>
          <w:color w:val="000000"/>
        </w:rPr>
        <w:t>t</w:t>
      </w:r>
      <w:r w:rsidR="002A1B49" w:rsidRPr="00814468">
        <w:rPr>
          <w:rStyle w:val="gmail-apple-converted-space"/>
          <w:bCs/>
          <w:color w:val="000000"/>
        </w:rPr>
        <w:t>he High C</w:t>
      </w:r>
      <w:r w:rsidR="00394608">
        <w:rPr>
          <w:rStyle w:val="gmail-apple-converted-space"/>
          <w:bCs/>
          <w:color w:val="000000"/>
        </w:rPr>
        <w:t xml:space="preserve">ourt’s </w:t>
      </w:r>
      <w:r w:rsidR="002A1B49" w:rsidRPr="00814468">
        <w:rPr>
          <w:rStyle w:val="gmail-apple-converted-space"/>
          <w:bCs/>
          <w:color w:val="000000"/>
        </w:rPr>
        <w:t>conclusion that t</w:t>
      </w:r>
      <w:r w:rsidR="00394608">
        <w:rPr>
          <w:rStyle w:val="gmail-apple-converted-space"/>
          <w:bCs/>
          <w:color w:val="000000"/>
        </w:rPr>
        <w:t xml:space="preserve">he defence is unconstitutional </w:t>
      </w:r>
      <w:r w:rsidR="001C13AC">
        <w:rPr>
          <w:rStyle w:val="gmail-apple-converted-space"/>
          <w:bCs/>
          <w:color w:val="000000"/>
        </w:rPr>
        <w:t>stemmed</w:t>
      </w:r>
      <w:r w:rsidR="002A1B49" w:rsidRPr="00814468">
        <w:rPr>
          <w:rStyle w:val="gmail-apple-converted-space"/>
          <w:bCs/>
          <w:color w:val="000000"/>
        </w:rPr>
        <w:t xml:space="preserve"> from </w:t>
      </w:r>
      <w:r w:rsidR="00FB4738">
        <w:rPr>
          <w:rStyle w:val="gmail-apple-converted-space"/>
          <w:bCs/>
          <w:color w:val="000000"/>
        </w:rPr>
        <w:t xml:space="preserve">an </w:t>
      </w:r>
      <w:r w:rsidR="002A1B49" w:rsidRPr="00814468">
        <w:rPr>
          <w:rStyle w:val="gmail-apple-converted-space"/>
          <w:bCs/>
          <w:color w:val="000000"/>
        </w:rPr>
        <w:t xml:space="preserve">erroneous </w:t>
      </w:r>
      <w:r w:rsidRPr="00814468">
        <w:rPr>
          <w:rStyle w:val="gmail-apple-converted-space"/>
          <w:bCs/>
          <w:color w:val="000000"/>
        </w:rPr>
        <w:t>equati</w:t>
      </w:r>
      <w:r>
        <w:rPr>
          <w:rStyle w:val="gmail-apple-converted-space"/>
          <w:bCs/>
          <w:color w:val="000000"/>
        </w:rPr>
        <w:t>on</w:t>
      </w:r>
      <w:r w:rsidRPr="00814468">
        <w:rPr>
          <w:rStyle w:val="gmail-apple-converted-space"/>
          <w:bCs/>
          <w:color w:val="000000"/>
        </w:rPr>
        <w:t xml:space="preserve"> </w:t>
      </w:r>
      <w:r w:rsidR="002A1B49" w:rsidRPr="00814468">
        <w:rPr>
          <w:rStyle w:val="gmail-apple-converted-space"/>
          <w:bCs/>
          <w:color w:val="000000"/>
        </w:rPr>
        <w:t xml:space="preserve">of reasonable and moderate correction with physical violence </w:t>
      </w:r>
      <w:r w:rsidR="00FB4738">
        <w:rPr>
          <w:rStyle w:val="gmail-apple-converted-space"/>
          <w:bCs/>
          <w:color w:val="000000"/>
        </w:rPr>
        <w:t xml:space="preserve">and </w:t>
      </w:r>
      <w:r w:rsidR="002A1B49" w:rsidRPr="00814468">
        <w:rPr>
          <w:rStyle w:val="gmail-apple-converted-space"/>
          <w:bCs/>
          <w:color w:val="000000"/>
        </w:rPr>
        <w:t>abuse.</w:t>
      </w:r>
      <w:r w:rsidR="004C4F5A">
        <w:rPr>
          <w:rStyle w:val="gmail-apple-converted-space"/>
          <w:bCs/>
          <w:color w:val="000000"/>
        </w:rPr>
        <w:t xml:space="preserve">  </w:t>
      </w:r>
      <w:r w:rsidR="00DA1297">
        <w:rPr>
          <w:rStyle w:val="gmail-apple-converted-space"/>
          <w:bCs/>
          <w:color w:val="000000"/>
        </w:rPr>
        <w:t>T</w:t>
      </w:r>
      <w:r w:rsidR="00394608">
        <w:rPr>
          <w:rStyle w:val="gmail-apple-converted-space"/>
          <w:bCs/>
          <w:color w:val="000000"/>
        </w:rPr>
        <w:t xml:space="preserve">he </w:t>
      </w:r>
      <w:r w:rsidR="00556E97">
        <w:rPr>
          <w:rStyle w:val="gmail-apple-converted-space"/>
          <w:bCs/>
          <w:color w:val="000000"/>
        </w:rPr>
        <w:t xml:space="preserve">High </w:t>
      </w:r>
      <w:r w:rsidR="00394608">
        <w:rPr>
          <w:rStyle w:val="gmail-apple-converted-space"/>
          <w:bCs/>
          <w:color w:val="000000"/>
        </w:rPr>
        <w:t xml:space="preserve">Court </w:t>
      </w:r>
      <w:r w:rsidR="00C90980">
        <w:rPr>
          <w:rStyle w:val="gmail-apple-converted-space"/>
          <w:bCs/>
          <w:color w:val="000000"/>
        </w:rPr>
        <w:t xml:space="preserve">should, in </w:t>
      </w:r>
      <w:r w:rsidR="00093B30">
        <w:rPr>
          <w:rStyle w:val="gmail-apple-converted-space"/>
          <w:bCs/>
          <w:color w:val="000000"/>
        </w:rPr>
        <w:t>its</w:t>
      </w:r>
      <w:r w:rsidR="00556E97">
        <w:rPr>
          <w:rStyle w:val="gmail-apple-converted-space"/>
          <w:bCs/>
          <w:color w:val="000000"/>
        </w:rPr>
        <w:t xml:space="preserve"> </w:t>
      </w:r>
      <w:r w:rsidR="00C90980">
        <w:rPr>
          <w:rStyle w:val="gmail-apple-converted-space"/>
          <w:bCs/>
          <w:color w:val="000000"/>
        </w:rPr>
        <w:t xml:space="preserve">view, </w:t>
      </w:r>
      <w:r>
        <w:rPr>
          <w:rStyle w:val="gmail-apple-converted-space"/>
          <w:bCs/>
          <w:color w:val="000000"/>
        </w:rPr>
        <w:t xml:space="preserve">have </w:t>
      </w:r>
      <w:r w:rsidR="00394608">
        <w:rPr>
          <w:rStyle w:val="gmail-apple-converted-space"/>
          <w:bCs/>
          <w:color w:val="000000"/>
        </w:rPr>
        <w:t>take</w:t>
      </w:r>
      <w:r>
        <w:rPr>
          <w:rStyle w:val="gmail-apple-converted-space"/>
          <w:bCs/>
          <w:color w:val="000000"/>
        </w:rPr>
        <w:t>n</w:t>
      </w:r>
      <w:r w:rsidR="00394608">
        <w:rPr>
          <w:rStyle w:val="gmail-apple-converted-space"/>
          <w:bCs/>
          <w:color w:val="000000"/>
        </w:rPr>
        <w:t xml:space="preserve"> into account </w:t>
      </w:r>
      <w:r w:rsidR="002A1B49" w:rsidRPr="00814468">
        <w:rPr>
          <w:rStyle w:val="gmail-apple-converted-space"/>
          <w:bCs/>
          <w:color w:val="000000"/>
        </w:rPr>
        <w:t>the constitutional right of parents to religious freedom and the constitutional right of children to parental care.</w:t>
      </w:r>
    </w:p>
    <w:p w14:paraId="473384E2" w14:textId="77777777" w:rsidR="00AD778A" w:rsidRPr="00814468" w:rsidRDefault="00AD778A" w:rsidP="00B31EA8">
      <w:pPr>
        <w:pStyle w:val="gmail-p4"/>
        <w:spacing w:before="0" w:beforeAutospacing="0" w:after="0" w:afterAutospacing="0"/>
        <w:jc w:val="both"/>
        <w:rPr>
          <w:rStyle w:val="gmail-apple-converted-space"/>
          <w:bCs/>
          <w:color w:val="000000"/>
        </w:rPr>
      </w:pPr>
    </w:p>
    <w:p w14:paraId="1E7DBBD4" w14:textId="3E7138E4" w:rsidR="00AD778A" w:rsidRDefault="0053480F" w:rsidP="00B31EA8">
      <w:pPr>
        <w:pStyle w:val="gmail-p4"/>
        <w:spacing w:before="0" w:beforeAutospacing="0" w:after="0" w:afterAutospacing="0"/>
        <w:jc w:val="both"/>
        <w:rPr>
          <w:rStyle w:val="gmail-apple-converted-space"/>
          <w:bCs/>
          <w:color w:val="000000"/>
        </w:rPr>
      </w:pPr>
      <w:r w:rsidRPr="00814468">
        <w:rPr>
          <w:rStyle w:val="gmail-apple-converted-space"/>
          <w:bCs/>
          <w:color w:val="000000"/>
        </w:rPr>
        <w:t>The</w:t>
      </w:r>
      <w:r w:rsidR="001C13AC">
        <w:rPr>
          <w:rStyle w:val="gmail-apple-converted-space"/>
          <w:bCs/>
          <w:color w:val="000000"/>
        </w:rPr>
        <w:t xml:space="preserve"> Minister accepted</w:t>
      </w:r>
      <w:r w:rsidRPr="00814468">
        <w:rPr>
          <w:rStyle w:val="gmail-apple-converted-space"/>
          <w:bCs/>
          <w:color w:val="000000"/>
        </w:rPr>
        <w:t xml:space="preserve"> </w:t>
      </w:r>
      <w:r w:rsidR="004471B0">
        <w:rPr>
          <w:rStyle w:val="gmail-apple-converted-space"/>
          <w:bCs/>
          <w:color w:val="000000"/>
        </w:rPr>
        <w:t>that FOR</w:t>
      </w:r>
      <w:r w:rsidR="00093B30">
        <w:rPr>
          <w:rStyle w:val="gmail-apple-converted-space"/>
          <w:bCs/>
          <w:color w:val="000000"/>
        </w:rPr>
        <w:t xml:space="preserve"> </w:t>
      </w:r>
      <w:r w:rsidR="004471B0">
        <w:rPr>
          <w:rStyle w:val="gmail-apple-converted-space"/>
          <w:bCs/>
          <w:color w:val="000000"/>
        </w:rPr>
        <w:t>SA</w:t>
      </w:r>
      <w:r w:rsidRPr="00814468">
        <w:rPr>
          <w:rStyle w:val="gmail-apple-converted-space"/>
          <w:bCs/>
          <w:color w:val="000000"/>
        </w:rPr>
        <w:t xml:space="preserve"> </w:t>
      </w:r>
      <w:r w:rsidR="001C13AC">
        <w:rPr>
          <w:rStyle w:val="gmail-apple-converted-space"/>
          <w:bCs/>
          <w:color w:val="000000"/>
        </w:rPr>
        <w:t>had</w:t>
      </w:r>
      <w:r w:rsidRPr="00814468">
        <w:rPr>
          <w:rStyle w:val="gmail-apple-converted-space"/>
          <w:bCs/>
          <w:color w:val="000000"/>
        </w:rPr>
        <w:t xml:space="preserve"> </w:t>
      </w:r>
      <w:r w:rsidR="004471B0">
        <w:rPr>
          <w:rStyle w:val="gmail-apple-converted-space"/>
          <w:bCs/>
          <w:color w:val="000000"/>
        </w:rPr>
        <w:t>legal standing to bring an appeal</w:t>
      </w:r>
      <w:r w:rsidR="001C13AC">
        <w:rPr>
          <w:rStyle w:val="gmail-apple-converted-space"/>
          <w:bCs/>
          <w:color w:val="000000"/>
        </w:rPr>
        <w:t xml:space="preserve"> but opposed</w:t>
      </w:r>
      <w:r w:rsidRPr="00814468">
        <w:rPr>
          <w:rStyle w:val="gmail-apple-converted-space"/>
          <w:bCs/>
          <w:color w:val="000000"/>
        </w:rPr>
        <w:t xml:space="preserve"> the application on </w:t>
      </w:r>
      <w:r w:rsidR="004471B0">
        <w:rPr>
          <w:rStyle w:val="gmail-apple-converted-space"/>
          <w:bCs/>
          <w:color w:val="000000"/>
        </w:rPr>
        <w:t>its</w:t>
      </w:r>
      <w:r w:rsidR="004471B0" w:rsidRPr="00814468">
        <w:rPr>
          <w:rStyle w:val="gmail-apple-converted-space"/>
          <w:bCs/>
          <w:color w:val="000000"/>
        </w:rPr>
        <w:t xml:space="preserve"> </w:t>
      </w:r>
      <w:r w:rsidRPr="00814468">
        <w:rPr>
          <w:rStyle w:val="gmail-apple-converted-space"/>
          <w:bCs/>
          <w:color w:val="000000"/>
        </w:rPr>
        <w:t>merits</w:t>
      </w:r>
      <w:r w:rsidR="005C74C5">
        <w:rPr>
          <w:rStyle w:val="gmail-apple-converted-space"/>
          <w:bCs/>
          <w:color w:val="000000"/>
        </w:rPr>
        <w:t>, arguing that the High Court’s decision was correct</w:t>
      </w:r>
      <w:r w:rsidRPr="00814468">
        <w:rPr>
          <w:rStyle w:val="gmail-apple-converted-space"/>
          <w:bCs/>
          <w:color w:val="000000"/>
        </w:rPr>
        <w:t xml:space="preserve">.  </w:t>
      </w:r>
      <w:r w:rsidR="00FB4738">
        <w:rPr>
          <w:rStyle w:val="gmail-apple-converted-space"/>
          <w:bCs/>
          <w:color w:val="000000"/>
        </w:rPr>
        <w:t xml:space="preserve">She </w:t>
      </w:r>
      <w:r w:rsidR="001C13AC">
        <w:rPr>
          <w:rStyle w:val="gmail-apple-converted-space"/>
          <w:bCs/>
          <w:color w:val="000000"/>
        </w:rPr>
        <w:t>argued</w:t>
      </w:r>
      <w:r w:rsidRPr="00814468">
        <w:rPr>
          <w:rStyle w:val="gmail-apple-converted-space"/>
          <w:bCs/>
          <w:color w:val="000000"/>
        </w:rPr>
        <w:t xml:space="preserve"> that the High</w:t>
      </w:r>
      <w:r w:rsidR="005C74C5">
        <w:rPr>
          <w:rStyle w:val="gmail-apple-converted-space"/>
          <w:bCs/>
          <w:color w:val="000000"/>
        </w:rPr>
        <w:t> </w:t>
      </w:r>
      <w:r w:rsidRPr="00814468">
        <w:rPr>
          <w:rStyle w:val="gmail-apple-converted-space"/>
          <w:bCs/>
          <w:color w:val="000000"/>
        </w:rPr>
        <w:t xml:space="preserve">Court </w:t>
      </w:r>
      <w:r w:rsidR="004471B0">
        <w:rPr>
          <w:rStyle w:val="gmail-apple-converted-space"/>
          <w:bCs/>
          <w:color w:val="000000"/>
        </w:rPr>
        <w:t>decision</w:t>
      </w:r>
      <w:r w:rsidR="004471B0" w:rsidRPr="00814468">
        <w:rPr>
          <w:rStyle w:val="gmail-apple-converted-space"/>
          <w:bCs/>
          <w:color w:val="000000"/>
        </w:rPr>
        <w:t xml:space="preserve"> </w:t>
      </w:r>
      <w:r w:rsidR="001C13AC">
        <w:rPr>
          <w:rStyle w:val="gmail-apple-converted-space"/>
          <w:bCs/>
          <w:color w:val="000000"/>
        </w:rPr>
        <w:t>did</w:t>
      </w:r>
      <w:r w:rsidRPr="00814468">
        <w:rPr>
          <w:rStyle w:val="gmail-apple-converted-space"/>
          <w:bCs/>
          <w:color w:val="000000"/>
        </w:rPr>
        <w:t xml:space="preserve"> not prevent parents from disciplining their children</w:t>
      </w:r>
      <w:r w:rsidR="00E9152C">
        <w:rPr>
          <w:rStyle w:val="gmail-apple-converted-space"/>
          <w:bCs/>
          <w:color w:val="000000"/>
        </w:rPr>
        <w:t xml:space="preserve"> </w:t>
      </w:r>
      <w:r w:rsidR="00FB4738">
        <w:rPr>
          <w:rStyle w:val="gmail-apple-converted-space"/>
          <w:bCs/>
          <w:color w:val="000000"/>
        </w:rPr>
        <w:t xml:space="preserve">as enjoined by their </w:t>
      </w:r>
      <w:r w:rsidR="00E9152C">
        <w:rPr>
          <w:rStyle w:val="gmail-apple-converted-space"/>
          <w:bCs/>
          <w:color w:val="000000"/>
        </w:rPr>
        <w:t>faith</w:t>
      </w:r>
      <w:r w:rsidR="001C13AC">
        <w:rPr>
          <w:rStyle w:val="gmail-apple-converted-space"/>
          <w:bCs/>
          <w:color w:val="000000"/>
        </w:rPr>
        <w:t>; it merely prevented</w:t>
      </w:r>
      <w:r w:rsidRPr="00814468">
        <w:rPr>
          <w:rStyle w:val="gmail-apple-converted-space"/>
          <w:bCs/>
          <w:color w:val="000000"/>
        </w:rPr>
        <w:t xml:space="preserve"> them from </w:t>
      </w:r>
      <w:r w:rsidR="00E9152C">
        <w:rPr>
          <w:rStyle w:val="gmail-apple-converted-space"/>
          <w:bCs/>
          <w:color w:val="000000"/>
        </w:rPr>
        <w:t>employing</w:t>
      </w:r>
      <w:r w:rsidRPr="00814468">
        <w:rPr>
          <w:rStyle w:val="gmail-apple-converted-space"/>
          <w:bCs/>
          <w:color w:val="000000"/>
        </w:rPr>
        <w:t xml:space="preserve"> corporal punishment.  </w:t>
      </w:r>
      <w:r w:rsidR="00E9152C">
        <w:rPr>
          <w:rStyle w:val="gmail-apple-converted-space"/>
          <w:bCs/>
          <w:color w:val="000000"/>
        </w:rPr>
        <w:t xml:space="preserve">She also </w:t>
      </w:r>
      <w:r w:rsidR="001C13AC">
        <w:rPr>
          <w:rStyle w:val="gmail-apple-converted-space"/>
          <w:bCs/>
          <w:color w:val="000000"/>
        </w:rPr>
        <w:t>argued</w:t>
      </w:r>
      <w:r w:rsidR="004471B0">
        <w:rPr>
          <w:rStyle w:val="gmail-apple-converted-space"/>
          <w:bCs/>
          <w:color w:val="000000"/>
        </w:rPr>
        <w:t xml:space="preserve"> that </w:t>
      </w:r>
      <w:r w:rsidR="005C74C5">
        <w:rPr>
          <w:rStyle w:val="gmail-apple-converted-space"/>
          <w:bCs/>
          <w:color w:val="000000"/>
        </w:rPr>
        <w:t>if</w:t>
      </w:r>
      <w:r w:rsidRPr="00814468">
        <w:rPr>
          <w:rStyle w:val="gmail-apple-converted-space"/>
          <w:bCs/>
          <w:color w:val="000000"/>
        </w:rPr>
        <w:t xml:space="preserve"> parents need to chastise their children, they can use appropriate and constitutionally acceptable ways to do so; not corporal punishment.  This</w:t>
      </w:r>
      <w:r w:rsidR="00FB4738">
        <w:rPr>
          <w:rStyle w:val="gmail-apple-converted-space"/>
          <w:bCs/>
          <w:color w:val="000000"/>
        </w:rPr>
        <w:t>, in her view,</w:t>
      </w:r>
      <w:r w:rsidRPr="00814468">
        <w:rPr>
          <w:rStyle w:val="gmail-apple-converted-space"/>
          <w:bCs/>
          <w:color w:val="000000"/>
        </w:rPr>
        <w:t xml:space="preserve"> balances parents’ rights to religious freedom with children’s rights.</w:t>
      </w:r>
      <w:r w:rsidR="004C4F5A">
        <w:rPr>
          <w:rStyle w:val="gmail-apple-converted-space"/>
          <w:bCs/>
          <w:color w:val="000000"/>
        </w:rPr>
        <w:t xml:space="preserve">  </w:t>
      </w:r>
      <w:r w:rsidR="004471B0">
        <w:rPr>
          <w:rStyle w:val="gmail-apple-converted-space"/>
          <w:bCs/>
          <w:color w:val="000000"/>
        </w:rPr>
        <w:t>The Children’s Institute, Sonke Gender Justice and the Quaker Peace Centre</w:t>
      </w:r>
      <w:r w:rsidRPr="00617987">
        <w:rPr>
          <w:rStyle w:val="gmail-apple-converted-space"/>
          <w:bCs/>
          <w:i/>
          <w:color w:val="000000"/>
        </w:rPr>
        <w:t xml:space="preserve"> </w:t>
      </w:r>
      <w:r w:rsidR="004C4F5A">
        <w:rPr>
          <w:rStyle w:val="gmail-apple-converted-space"/>
          <w:bCs/>
          <w:color w:val="000000"/>
        </w:rPr>
        <w:t>oppose</w:t>
      </w:r>
      <w:r w:rsidR="001C13AC">
        <w:rPr>
          <w:rStyle w:val="gmail-apple-converted-space"/>
          <w:bCs/>
          <w:color w:val="000000"/>
        </w:rPr>
        <w:t>d</w:t>
      </w:r>
      <w:r w:rsidR="004C4F5A">
        <w:rPr>
          <w:rStyle w:val="gmail-apple-converted-space"/>
          <w:bCs/>
          <w:color w:val="000000"/>
        </w:rPr>
        <w:t xml:space="preserve"> the application on grounds similar to </w:t>
      </w:r>
      <w:r w:rsidR="00FB4738">
        <w:rPr>
          <w:rStyle w:val="gmail-apple-converted-space"/>
          <w:bCs/>
          <w:color w:val="000000"/>
        </w:rPr>
        <w:t xml:space="preserve">those </w:t>
      </w:r>
      <w:r w:rsidR="004C4F5A">
        <w:rPr>
          <w:rStyle w:val="gmail-apple-converted-space"/>
          <w:bCs/>
          <w:color w:val="000000"/>
        </w:rPr>
        <w:t>of the Minister</w:t>
      </w:r>
      <w:r w:rsidR="005C74C5">
        <w:rPr>
          <w:rStyle w:val="gmail-apple-converted-space"/>
          <w:bCs/>
          <w:color w:val="000000"/>
        </w:rPr>
        <w:t xml:space="preserve">.  They </w:t>
      </w:r>
      <w:r w:rsidR="00511687">
        <w:rPr>
          <w:rStyle w:val="gmail-apple-converted-space"/>
          <w:bCs/>
          <w:color w:val="000000"/>
        </w:rPr>
        <w:t xml:space="preserve">argue </w:t>
      </w:r>
      <w:r w:rsidR="004471B0">
        <w:rPr>
          <w:rStyle w:val="gmail-apple-converted-space"/>
          <w:bCs/>
          <w:color w:val="000000"/>
        </w:rPr>
        <w:t>that the reasonable chastisem</w:t>
      </w:r>
      <w:r w:rsidR="001C13AC">
        <w:rPr>
          <w:rStyle w:val="gmail-apple-converted-space"/>
          <w:bCs/>
          <w:color w:val="000000"/>
        </w:rPr>
        <w:t>ent defence unjustifiably limited</w:t>
      </w:r>
      <w:r w:rsidR="004471B0">
        <w:rPr>
          <w:rStyle w:val="gmail-apple-converted-space"/>
          <w:bCs/>
          <w:color w:val="000000"/>
        </w:rPr>
        <w:t xml:space="preserve"> children’s rights to dignity, equal protection of the law, freedom from violence, and bodily and psychological integrity, amongst others.  They </w:t>
      </w:r>
      <w:r w:rsidR="00FB4738">
        <w:rPr>
          <w:rStyle w:val="gmail-apple-converted-space"/>
          <w:bCs/>
          <w:color w:val="000000"/>
        </w:rPr>
        <w:t>maintain</w:t>
      </w:r>
      <w:r w:rsidR="001C13AC">
        <w:rPr>
          <w:rStyle w:val="gmail-apple-converted-space"/>
          <w:bCs/>
          <w:color w:val="000000"/>
        </w:rPr>
        <w:t>ed</w:t>
      </w:r>
      <w:r w:rsidR="00FB4738">
        <w:rPr>
          <w:rStyle w:val="gmail-apple-converted-space"/>
          <w:bCs/>
          <w:color w:val="000000"/>
        </w:rPr>
        <w:t xml:space="preserve"> </w:t>
      </w:r>
      <w:r w:rsidR="004471B0">
        <w:rPr>
          <w:rStyle w:val="gmail-apple-converted-space"/>
          <w:bCs/>
          <w:color w:val="000000"/>
        </w:rPr>
        <w:t xml:space="preserve">that any form of violence amounts to assault, and that where an adult would have legal recourse, children do not.  </w:t>
      </w:r>
      <w:r w:rsidR="005C74C5">
        <w:rPr>
          <w:rStyle w:val="gmail-apple-converted-space"/>
          <w:bCs/>
          <w:color w:val="000000"/>
        </w:rPr>
        <w:t>They also provide</w:t>
      </w:r>
      <w:r w:rsidR="001C13AC">
        <w:rPr>
          <w:rStyle w:val="gmail-apple-converted-space"/>
          <w:bCs/>
          <w:color w:val="000000"/>
        </w:rPr>
        <w:t>d</w:t>
      </w:r>
      <w:r w:rsidR="005C74C5">
        <w:rPr>
          <w:rStyle w:val="gmail-apple-converted-space"/>
          <w:bCs/>
          <w:color w:val="000000"/>
        </w:rPr>
        <w:t xml:space="preserve"> </w:t>
      </w:r>
      <w:r w:rsidR="00FB4738">
        <w:rPr>
          <w:rStyle w:val="gmail-apple-converted-space"/>
          <w:bCs/>
          <w:color w:val="000000"/>
        </w:rPr>
        <w:t xml:space="preserve">some </w:t>
      </w:r>
      <w:r w:rsidR="005C74C5">
        <w:rPr>
          <w:rStyle w:val="gmail-apple-converted-space"/>
          <w:bCs/>
          <w:color w:val="000000"/>
        </w:rPr>
        <w:t>evidence on the impact of corporal punishment on children and society.</w:t>
      </w:r>
    </w:p>
    <w:p w14:paraId="589B72CE" w14:textId="77777777" w:rsidR="00B06A0C" w:rsidRDefault="00B06A0C" w:rsidP="00B31EA8">
      <w:pPr>
        <w:pStyle w:val="gmail-p4"/>
        <w:spacing w:before="0" w:beforeAutospacing="0" w:after="0" w:afterAutospacing="0"/>
        <w:jc w:val="both"/>
        <w:rPr>
          <w:rStyle w:val="gmail-apple-converted-space"/>
          <w:bCs/>
          <w:color w:val="000000"/>
        </w:rPr>
      </w:pPr>
    </w:p>
    <w:p w14:paraId="5E902AEA" w14:textId="16A25AF3" w:rsidR="00174DF9" w:rsidRDefault="005C74C5" w:rsidP="00670792">
      <w:pPr>
        <w:pStyle w:val="gmail-p4"/>
        <w:spacing w:before="0" w:beforeAutospacing="0" w:after="0" w:afterAutospacing="0"/>
        <w:jc w:val="both"/>
        <w:rPr>
          <w:rStyle w:val="gmail-apple-converted-space"/>
          <w:bCs/>
          <w:color w:val="000000"/>
        </w:rPr>
      </w:pPr>
      <w:r>
        <w:rPr>
          <w:rStyle w:val="gmail-apple-converted-space"/>
          <w:bCs/>
          <w:color w:val="000000"/>
        </w:rPr>
        <w:t>The Global Initiative to End All Corporal Punishment of Children, the Dullah Omar Institute for Constitutional Law, Governance and Human Rights and the Parent Centre were admitted</w:t>
      </w:r>
      <w:r w:rsidR="00511687" w:rsidRPr="00511687">
        <w:rPr>
          <w:rStyle w:val="gmail-apple-converted-space"/>
          <w:bCs/>
          <w:color w:val="000000"/>
        </w:rPr>
        <w:t xml:space="preserve"> </w:t>
      </w:r>
      <w:r w:rsidR="00511687">
        <w:rPr>
          <w:rStyle w:val="gmail-apple-converted-space"/>
          <w:bCs/>
          <w:color w:val="000000"/>
        </w:rPr>
        <w:t xml:space="preserve">as </w:t>
      </w:r>
      <w:r w:rsidR="00FB4738">
        <w:rPr>
          <w:rStyle w:val="gmail-apple-converted-space"/>
          <w:bCs/>
          <w:color w:val="000000"/>
        </w:rPr>
        <w:t>friends of the Court</w:t>
      </w:r>
      <w:r>
        <w:rPr>
          <w:rStyle w:val="gmail-apple-converted-space"/>
          <w:bCs/>
          <w:color w:val="000000"/>
        </w:rPr>
        <w:t>.</w:t>
      </w:r>
      <w:r w:rsidR="00B06A0C">
        <w:rPr>
          <w:rStyle w:val="gmail-apple-converted-space"/>
          <w:bCs/>
          <w:color w:val="000000"/>
        </w:rPr>
        <w:t xml:space="preserve">  They </w:t>
      </w:r>
      <w:r w:rsidR="001C13AC">
        <w:rPr>
          <w:rStyle w:val="gmail-apple-converted-space"/>
          <w:bCs/>
          <w:color w:val="000000"/>
        </w:rPr>
        <w:t xml:space="preserve">also </w:t>
      </w:r>
      <w:r w:rsidR="00B06A0C">
        <w:rPr>
          <w:rStyle w:val="gmail-apple-converted-space"/>
          <w:bCs/>
          <w:color w:val="000000"/>
        </w:rPr>
        <w:t>introduce</w:t>
      </w:r>
      <w:r w:rsidR="001C13AC">
        <w:rPr>
          <w:rStyle w:val="gmail-apple-converted-space"/>
          <w:bCs/>
          <w:color w:val="000000"/>
        </w:rPr>
        <w:t>d</w:t>
      </w:r>
      <w:r w:rsidR="00B06A0C">
        <w:rPr>
          <w:rStyle w:val="gmail-apple-converted-space"/>
          <w:bCs/>
          <w:color w:val="000000"/>
        </w:rPr>
        <w:t xml:space="preserve"> </w:t>
      </w:r>
      <w:r>
        <w:rPr>
          <w:rStyle w:val="gmail-apple-converted-space"/>
          <w:bCs/>
          <w:color w:val="000000"/>
        </w:rPr>
        <w:t xml:space="preserve">new </w:t>
      </w:r>
      <w:r w:rsidR="00B06A0C">
        <w:rPr>
          <w:rStyle w:val="gmail-apple-converted-space"/>
          <w:bCs/>
          <w:color w:val="000000"/>
        </w:rPr>
        <w:t>evidence on the effects of subjecting children to corporal pun</w:t>
      </w:r>
      <w:r w:rsidR="00D41386">
        <w:rPr>
          <w:rStyle w:val="gmail-apple-converted-space"/>
          <w:bCs/>
          <w:color w:val="000000"/>
        </w:rPr>
        <w:t>ishment and t</w:t>
      </w:r>
      <w:r w:rsidR="004C4F5A">
        <w:rPr>
          <w:rStyle w:val="gmail-apple-converted-space"/>
          <w:bCs/>
          <w:color w:val="000000"/>
        </w:rPr>
        <w:t xml:space="preserve">he need </w:t>
      </w:r>
      <w:r w:rsidR="00DA1297">
        <w:rPr>
          <w:rStyle w:val="gmail-apple-converted-space"/>
          <w:bCs/>
          <w:color w:val="000000"/>
        </w:rPr>
        <w:t>for the implementation of positive</w:t>
      </w:r>
      <w:r w:rsidR="004C4F5A">
        <w:rPr>
          <w:rStyle w:val="gmail-apple-converted-space"/>
          <w:bCs/>
          <w:color w:val="000000"/>
        </w:rPr>
        <w:t xml:space="preserve"> parenting methods</w:t>
      </w:r>
      <w:r>
        <w:rPr>
          <w:rStyle w:val="gmail-apple-converted-space"/>
          <w:bCs/>
          <w:color w:val="000000"/>
        </w:rPr>
        <w:t>.</w:t>
      </w:r>
    </w:p>
    <w:p w14:paraId="408EAE25" w14:textId="4128D5EA" w:rsidR="009A4E92" w:rsidRPr="00814468" w:rsidRDefault="009A4E92" w:rsidP="004420F6">
      <w:pPr>
        <w:spacing w:before="240"/>
      </w:pPr>
      <w:r>
        <w:t>In a unanimous judgment</w:t>
      </w:r>
      <w:r w:rsidR="004420F6">
        <w:t>,</w:t>
      </w:r>
      <w:r>
        <w:t xml:space="preserve"> Mogoeng CJ (with Basson AJ, Cameron J, Dlodlo AJ, Froneman J, Goliath AJ, Khampepe J, Mhlantla J, Petse AJ and Theron J concurring)</w:t>
      </w:r>
      <w:r w:rsidR="004420F6">
        <w:t xml:space="preserve"> reasoned that because children may still be effectively disciplined without resorting to moderate and reasonable chastisement, less restrictive means to achieve discipline are available. Therefore,</w:t>
      </w:r>
      <w:r>
        <w:t xml:space="preserve"> the Constitutional Co</w:t>
      </w:r>
      <w:r w:rsidR="00C85822">
        <w:t xml:space="preserve">urt </w:t>
      </w:r>
      <w:r>
        <w:t>granted FOR SA leave to intervene and dismissed the appeal, holding that the common law defence of reasonable and moderate parental chastisement is inconsistent with t</w:t>
      </w:r>
      <w:r w:rsidR="004420F6">
        <w:t>he provisions of sections 10, 12(1(c), and 28(2)</w:t>
      </w:r>
      <w:r>
        <w:t xml:space="preserve"> of the Constitution.</w:t>
      </w:r>
    </w:p>
    <w:p w14:paraId="04C2CF13" w14:textId="77777777" w:rsidR="009A4E92" w:rsidRPr="00670792" w:rsidRDefault="009A4E92" w:rsidP="00670792">
      <w:pPr>
        <w:pStyle w:val="gmail-p4"/>
        <w:spacing w:before="0" w:beforeAutospacing="0" w:after="0" w:afterAutospacing="0"/>
        <w:jc w:val="both"/>
        <w:rPr>
          <w:bCs/>
          <w:color w:val="000000"/>
        </w:rPr>
      </w:pPr>
    </w:p>
    <w:sectPr w:rsidR="009A4E92" w:rsidRPr="00670792" w:rsidSect="00670792">
      <w:footerReference w:type="default" r:id="rId8"/>
      <w:pgSz w:w="12240" w:h="15840"/>
      <w:pgMar w:top="1134" w:right="1247" w:bottom="1134" w:left="124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0E9DCDC" w14:textId="77777777" w:rsidR="00C85DFC" w:rsidRDefault="00C85DFC">
      <w:r>
        <w:separator/>
      </w:r>
    </w:p>
  </w:endnote>
  <w:endnote w:type="continuationSeparator" w:id="0">
    <w:p w14:paraId="4389A7F6" w14:textId="77777777" w:rsidR="00C85DFC" w:rsidRDefault="00C85D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04A436" w14:textId="0EEF8D3C" w:rsidR="009232A8" w:rsidRDefault="009232A8" w:rsidP="00996FB7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858FD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3B05C0" w14:textId="77777777" w:rsidR="00C85DFC" w:rsidRDefault="00C85DFC">
      <w:r>
        <w:separator/>
      </w:r>
    </w:p>
  </w:footnote>
  <w:footnote w:type="continuationSeparator" w:id="0">
    <w:p w14:paraId="7193FD2A" w14:textId="77777777" w:rsidR="00C85DFC" w:rsidRDefault="00C85D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5A7A26"/>
    <w:multiLevelType w:val="hybridMultilevel"/>
    <w:tmpl w:val="C30AD0BA"/>
    <w:lvl w:ilvl="0" w:tplc="0CD23EA0">
      <w:start w:val="1"/>
      <w:numFmt w:val="decimal"/>
      <w:pStyle w:val="JUDGMENTNUMBERED"/>
      <w:lvlText w:val="[%1]"/>
      <w:lvlJc w:val="left"/>
      <w:pPr>
        <w:ind w:left="104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42A5"/>
    <w:rsid w:val="00003959"/>
    <w:rsid w:val="000141FF"/>
    <w:rsid w:val="00015DF3"/>
    <w:rsid w:val="00031079"/>
    <w:rsid w:val="000423C6"/>
    <w:rsid w:val="0005787C"/>
    <w:rsid w:val="00060C6D"/>
    <w:rsid w:val="00061666"/>
    <w:rsid w:val="00081D8A"/>
    <w:rsid w:val="00083795"/>
    <w:rsid w:val="000876D7"/>
    <w:rsid w:val="00091339"/>
    <w:rsid w:val="00093B30"/>
    <w:rsid w:val="000B20E0"/>
    <w:rsid w:val="000C7457"/>
    <w:rsid w:val="000D117B"/>
    <w:rsid w:val="000F2F12"/>
    <w:rsid w:val="000F4A89"/>
    <w:rsid w:val="000F52C3"/>
    <w:rsid w:val="001100C9"/>
    <w:rsid w:val="00115DFE"/>
    <w:rsid w:val="001431C5"/>
    <w:rsid w:val="00147A09"/>
    <w:rsid w:val="0015197F"/>
    <w:rsid w:val="001564C7"/>
    <w:rsid w:val="001575D4"/>
    <w:rsid w:val="00174DF9"/>
    <w:rsid w:val="00183FB4"/>
    <w:rsid w:val="001907E6"/>
    <w:rsid w:val="00193106"/>
    <w:rsid w:val="00194BFC"/>
    <w:rsid w:val="0019570A"/>
    <w:rsid w:val="001B69C6"/>
    <w:rsid w:val="001C13AC"/>
    <w:rsid w:val="001C5DDF"/>
    <w:rsid w:val="00205910"/>
    <w:rsid w:val="00205A7F"/>
    <w:rsid w:val="002119B0"/>
    <w:rsid w:val="00233B81"/>
    <w:rsid w:val="00242A0E"/>
    <w:rsid w:val="00270B75"/>
    <w:rsid w:val="00287955"/>
    <w:rsid w:val="00297B05"/>
    <w:rsid w:val="002A1B49"/>
    <w:rsid w:val="002C1B76"/>
    <w:rsid w:val="002E02F2"/>
    <w:rsid w:val="002E6E31"/>
    <w:rsid w:val="002F3A96"/>
    <w:rsid w:val="002F7949"/>
    <w:rsid w:val="0030196D"/>
    <w:rsid w:val="00305457"/>
    <w:rsid w:val="0031308B"/>
    <w:rsid w:val="00321FC7"/>
    <w:rsid w:val="00322E45"/>
    <w:rsid w:val="00327061"/>
    <w:rsid w:val="003270B2"/>
    <w:rsid w:val="003377D3"/>
    <w:rsid w:val="0034436C"/>
    <w:rsid w:val="003631E1"/>
    <w:rsid w:val="00373D7E"/>
    <w:rsid w:val="00394608"/>
    <w:rsid w:val="003A724B"/>
    <w:rsid w:val="003B43CF"/>
    <w:rsid w:val="00407954"/>
    <w:rsid w:val="00411103"/>
    <w:rsid w:val="00425C76"/>
    <w:rsid w:val="004420F6"/>
    <w:rsid w:val="00443705"/>
    <w:rsid w:val="00446389"/>
    <w:rsid w:val="004471B0"/>
    <w:rsid w:val="004504B6"/>
    <w:rsid w:val="00461496"/>
    <w:rsid w:val="004677EC"/>
    <w:rsid w:val="004742A1"/>
    <w:rsid w:val="0049299F"/>
    <w:rsid w:val="004A0EAF"/>
    <w:rsid w:val="004A47AD"/>
    <w:rsid w:val="004A6479"/>
    <w:rsid w:val="004B7D34"/>
    <w:rsid w:val="004C4F5A"/>
    <w:rsid w:val="004C6558"/>
    <w:rsid w:val="004E3F56"/>
    <w:rsid w:val="004E58FC"/>
    <w:rsid w:val="00506887"/>
    <w:rsid w:val="00511687"/>
    <w:rsid w:val="00512037"/>
    <w:rsid w:val="0053480F"/>
    <w:rsid w:val="0054239C"/>
    <w:rsid w:val="00556E97"/>
    <w:rsid w:val="00560A41"/>
    <w:rsid w:val="00562DFE"/>
    <w:rsid w:val="00563BF0"/>
    <w:rsid w:val="00572193"/>
    <w:rsid w:val="00577301"/>
    <w:rsid w:val="00582383"/>
    <w:rsid w:val="00587E45"/>
    <w:rsid w:val="0059075A"/>
    <w:rsid w:val="0059125E"/>
    <w:rsid w:val="005A2619"/>
    <w:rsid w:val="005A4249"/>
    <w:rsid w:val="005A7DAF"/>
    <w:rsid w:val="005B4517"/>
    <w:rsid w:val="005C2C52"/>
    <w:rsid w:val="005C74C5"/>
    <w:rsid w:val="005D4F25"/>
    <w:rsid w:val="00617987"/>
    <w:rsid w:val="00623E5B"/>
    <w:rsid w:val="00626BBF"/>
    <w:rsid w:val="00644AE3"/>
    <w:rsid w:val="00670792"/>
    <w:rsid w:val="00670DA6"/>
    <w:rsid w:val="006858FD"/>
    <w:rsid w:val="006A26E7"/>
    <w:rsid w:val="006A30CA"/>
    <w:rsid w:val="006A65F2"/>
    <w:rsid w:val="006B321C"/>
    <w:rsid w:val="006B60F2"/>
    <w:rsid w:val="006B6BA4"/>
    <w:rsid w:val="006B729F"/>
    <w:rsid w:val="006C2447"/>
    <w:rsid w:val="006C2714"/>
    <w:rsid w:val="006D0009"/>
    <w:rsid w:val="006E0DD0"/>
    <w:rsid w:val="006E49DA"/>
    <w:rsid w:val="006F0E98"/>
    <w:rsid w:val="006F2946"/>
    <w:rsid w:val="006F40A7"/>
    <w:rsid w:val="00712DF1"/>
    <w:rsid w:val="007147DF"/>
    <w:rsid w:val="00716AF0"/>
    <w:rsid w:val="00720421"/>
    <w:rsid w:val="00720C7F"/>
    <w:rsid w:val="0075366C"/>
    <w:rsid w:val="007579C5"/>
    <w:rsid w:val="007628C5"/>
    <w:rsid w:val="007637D2"/>
    <w:rsid w:val="00772E16"/>
    <w:rsid w:val="007740E8"/>
    <w:rsid w:val="00776DA5"/>
    <w:rsid w:val="007B3817"/>
    <w:rsid w:val="007C1726"/>
    <w:rsid w:val="007C262F"/>
    <w:rsid w:val="007C3CFA"/>
    <w:rsid w:val="007D1649"/>
    <w:rsid w:val="0080276D"/>
    <w:rsid w:val="008142A5"/>
    <w:rsid w:val="00814468"/>
    <w:rsid w:val="00835A8F"/>
    <w:rsid w:val="00835F33"/>
    <w:rsid w:val="008429FA"/>
    <w:rsid w:val="008458DA"/>
    <w:rsid w:val="0087085D"/>
    <w:rsid w:val="008A5964"/>
    <w:rsid w:val="008B3F3A"/>
    <w:rsid w:val="008B7B43"/>
    <w:rsid w:val="008C0A80"/>
    <w:rsid w:val="008E54FA"/>
    <w:rsid w:val="008F5845"/>
    <w:rsid w:val="00901D05"/>
    <w:rsid w:val="009232A8"/>
    <w:rsid w:val="009629C8"/>
    <w:rsid w:val="00966041"/>
    <w:rsid w:val="0097246C"/>
    <w:rsid w:val="00996FB7"/>
    <w:rsid w:val="009A4E92"/>
    <w:rsid w:val="009A6276"/>
    <w:rsid w:val="009B17B3"/>
    <w:rsid w:val="009C00E5"/>
    <w:rsid w:val="009D6105"/>
    <w:rsid w:val="009E4CE9"/>
    <w:rsid w:val="009F0FCF"/>
    <w:rsid w:val="00A155D8"/>
    <w:rsid w:val="00A32A8F"/>
    <w:rsid w:val="00A628B4"/>
    <w:rsid w:val="00A67B2B"/>
    <w:rsid w:val="00A73048"/>
    <w:rsid w:val="00A91955"/>
    <w:rsid w:val="00A930CD"/>
    <w:rsid w:val="00AA38CD"/>
    <w:rsid w:val="00AC4A23"/>
    <w:rsid w:val="00AC6026"/>
    <w:rsid w:val="00AD778A"/>
    <w:rsid w:val="00AE0CE5"/>
    <w:rsid w:val="00AE5F63"/>
    <w:rsid w:val="00AE60D4"/>
    <w:rsid w:val="00B00326"/>
    <w:rsid w:val="00B017D9"/>
    <w:rsid w:val="00B06A0C"/>
    <w:rsid w:val="00B10B11"/>
    <w:rsid w:val="00B14979"/>
    <w:rsid w:val="00B316E7"/>
    <w:rsid w:val="00B3191F"/>
    <w:rsid w:val="00B31EA8"/>
    <w:rsid w:val="00B342F3"/>
    <w:rsid w:val="00B4215D"/>
    <w:rsid w:val="00B46571"/>
    <w:rsid w:val="00B52CD7"/>
    <w:rsid w:val="00B7619C"/>
    <w:rsid w:val="00B87270"/>
    <w:rsid w:val="00B90906"/>
    <w:rsid w:val="00B977EA"/>
    <w:rsid w:val="00BB2412"/>
    <w:rsid w:val="00BB4F70"/>
    <w:rsid w:val="00BC6D65"/>
    <w:rsid w:val="00BD5946"/>
    <w:rsid w:val="00BF1184"/>
    <w:rsid w:val="00BF5F16"/>
    <w:rsid w:val="00BF7332"/>
    <w:rsid w:val="00C00C72"/>
    <w:rsid w:val="00C22FBD"/>
    <w:rsid w:val="00C2310D"/>
    <w:rsid w:val="00C23611"/>
    <w:rsid w:val="00C26285"/>
    <w:rsid w:val="00C4606E"/>
    <w:rsid w:val="00C55005"/>
    <w:rsid w:val="00C554C0"/>
    <w:rsid w:val="00C57688"/>
    <w:rsid w:val="00C578DC"/>
    <w:rsid w:val="00C66C5A"/>
    <w:rsid w:val="00C85822"/>
    <w:rsid w:val="00C85DFC"/>
    <w:rsid w:val="00C90614"/>
    <w:rsid w:val="00C90980"/>
    <w:rsid w:val="00CA6717"/>
    <w:rsid w:val="00CA686F"/>
    <w:rsid w:val="00CA6E92"/>
    <w:rsid w:val="00CB5DB5"/>
    <w:rsid w:val="00CD3711"/>
    <w:rsid w:val="00CF3277"/>
    <w:rsid w:val="00D05810"/>
    <w:rsid w:val="00D203A0"/>
    <w:rsid w:val="00D223BF"/>
    <w:rsid w:val="00D22B59"/>
    <w:rsid w:val="00D41386"/>
    <w:rsid w:val="00D5186A"/>
    <w:rsid w:val="00D51CE2"/>
    <w:rsid w:val="00D52145"/>
    <w:rsid w:val="00D558DE"/>
    <w:rsid w:val="00D6536B"/>
    <w:rsid w:val="00D82735"/>
    <w:rsid w:val="00D82791"/>
    <w:rsid w:val="00D848D7"/>
    <w:rsid w:val="00DA1297"/>
    <w:rsid w:val="00DA455D"/>
    <w:rsid w:val="00DB093D"/>
    <w:rsid w:val="00DC49C2"/>
    <w:rsid w:val="00DE7D29"/>
    <w:rsid w:val="00E025A3"/>
    <w:rsid w:val="00E121D2"/>
    <w:rsid w:val="00E32921"/>
    <w:rsid w:val="00E57C7E"/>
    <w:rsid w:val="00E62971"/>
    <w:rsid w:val="00E73054"/>
    <w:rsid w:val="00E750FF"/>
    <w:rsid w:val="00E76CC8"/>
    <w:rsid w:val="00E83B83"/>
    <w:rsid w:val="00E84A2B"/>
    <w:rsid w:val="00E85366"/>
    <w:rsid w:val="00E9152C"/>
    <w:rsid w:val="00E91A85"/>
    <w:rsid w:val="00E948AB"/>
    <w:rsid w:val="00E9773A"/>
    <w:rsid w:val="00EA0DF8"/>
    <w:rsid w:val="00EB383C"/>
    <w:rsid w:val="00ED0609"/>
    <w:rsid w:val="00ED3573"/>
    <w:rsid w:val="00ED42D8"/>
    <w:rsid w:val="00EE32B9"/>
    <w:rsid w:val="00EF184F"/>
    <w:rsid w:val="00EF2267"/>
    <w:rsid w:val="00EF45EB"/>
    <w:rsid w:val="00F124C0"/>
    <w:rsid w:val="00F36BFE"/>
    <w:rsid w:val="00F7587C"/>
    <w:rsid w:val="00F800E3"/>
    <w:rsid w:val="00F807D7"/>
    <w:rsid w:val="00F81F48"/>
    <w:rsid w:val="00F87E30"/>
    <w:rsid w:val="00F93B63"/>
    <w:rsid w:val="00FA50A3"/>
    <w:rsid w:val="00FB1FD7"/>
    <w:rsid w:val="00FB4738"/>
    <w:rsid w:val="00FD795B"/>
    <w:rsid w:val="00FF2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F4C754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42A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ommentText">
    <w:name w:val="annotation text"/>
    <w:basedOn w:val="Normal"/>
    <w:link w:val="CommentTextChar"/>
    <w:uiPriority w:val="99"/>
    <w:rsid w:val="008142A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142A5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8142A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142A5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0032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0326"/>
    <w:rPr>
      <w:rFonts w:ascii="Segoe UI" w:eastAsia="Times New Roman" w:hAnsi="Segoe UI" w:cs="Segoe UI"/>
      <w:sz w:val="18"/>
      <w:szCs w:val="18"/>
    </w:rPr>
  </w:style>
  <w:style w:type="paragraph" w:customStyle="1" w:styleId="JUDGMENTNUMBERED">
    <w:name w:val="JUDGMENT NUMBERED"/>
    <w:basedOn w:val="Normal"/>
    <w:next w:val="JUDGMENTCONTINUED"/>
    <w:link w:val="JUDGMENTNUMBEREDChar"/>
    <w:qFormat/>
    <w:rsid w:val="006C2714"/>
    <w:pPr>
      <w:numPr>
        <w:numId w:val="1"/>
      </w:numPr>
      <w:spacing w:line="360" w:lineRule="auto"/>
      <w:ind w:left="0" w:firstLine="0"/>
    </w:pPr>
    <w:rPr>
      <w:rFonts w:eastAsia="Calibri"/>
      <w:sz w:val="26"/>
      <w:szCs w:val="22"/>
    </w:rPr>
  </w:style>
  <w:style w:type="paragraph" w:customStyle="1" w:styleId="JUDGMENTCONTINUED">
    <w:name w:val="JUDGMENT CONTINUED"/>
    <w:basedOn w:val="JUDGMENTNUMBERED"/>
    <w:next w:val="JUDGMENTNUMBERED"/>
    <w:qFormat/>
    <w:rsid w:val="006C2714"/>
    <w:pPr>
      <w:numPr>
        <w:numId w:val="0"/>
      </w:numPr>
    </w:pPr>
  </w:style>
  <w:style w:type="character" w:customStyle="1" w:styleId="JUDGMENTNUMBEREDChar">
    <w:name w:val="JUDGMENT NUMBERED Char"/>
    <w:basedOn w:val="DefaultParagraphFont"/>
    <w:link w:val="JUDGMENTNUMBERED"/>
    <w:rsid w:val="006C2714"/>
    <w:rPr>
      <w:rFonts w:ascii="Times New Roman" w:eastAsia="Calibri" w:hAnsi="Times New Roman" w:cs="Times New Roman"/>
      <w:sz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A67B2B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67B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67B2B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E83B83"/>
    <w:pPr>
      <w:spacing w:before="100" w:beforeAutospacing="1" w:after="100" w:afterAutospacing="1"/>
      <w:jc w:val="left"/>
    </w:pPr>
    <w:rPr>
      <w:lang w:eastAsia="en-ZA"/>
    </w:rPr>
  </w:style>
  <w:style w:type="paragraph" w:styleId="FootnoteText">
    <w:name w:val="footnote text"/>
    <w:basedOn w:val="Normal"/>
    <w:link w:val="FootnoteTextChar"/>
    <w:unhideWhenUsed/>
    <w:rsid w:val="00174DF9"/>
    <w:pPr>
      <w:spacing w:after="120"/>
    </w:pPr>
    <w:rPr>
      <w:rFonts w:eastAsia="Calibri"/>
      <w:sz w:val="20"/>
      <w:szCs w:val="22"/>
    </w:rPr>
  </w:style>
  <w:style w:type="character" w:customStyle="1" w:styleId="FootnoteTextChar">
    <w:name w:val="Footnote Text Char"/>
    <w:basedOn w:val="DefaultParagraphFont"/>
    <w:link w:val="FootnoteText"/>
    <w:rsid w:val="00174DF9"/>
    <w:rPr>
      <w:rFonts w:ascii="Times New Roman" w:eastAsia="Calibri" w:hAnsi="Times New Roman" w:cs="Times New Roman"/>
      <w:sz w:val="20"/>
    </w:rPr>
  </w:style>
  <w:style w:type="character" w:styleId="FootnoteReference">
    <w:name w:val="footnote reference"/>
    <w:basedOn w:val="DefaultParagraphFont"/>
    <w:semiHidden/>
    <w:unhideWhenUsed/>
    <w:rsid w:val="00174DF9"/>
    <w:rPr>
      <w:vertAlign w:val="superscript"/>
    </w:rPr>
  </w:style>
  <w:style w:type="paragraph" w:customStyle="1" w:styleId="gmail-p4">
    <w:name w:val="gmail-p4"/>
    <w:basedOn w:val="Normal"/>
    <w:rsid w:val="00B31EA8"/>
    <w:pPr>
      <w:spacing w:before="100" w:beforeAutospacing="1" w:after="100" w:afterAutospacing="1"/>
      <w:jc w:val="left"/>
    </w:pPr>
    <w:rPr>
      <w:rFonts w:eastAsiaTheme="minorHAnsi"/>
      <w:lang w:eastAsia="en-ZA"/>
    </w:rPr>
  </w:style>
  <w:style w:type="character" w:customStyle="1" w:styleId="gmail-s1">
    <w:name w:val="gmail-s1"/>
    <w:basedOn w:val="DefaultParagraphFont"/>
    <w:rsid w:val="00B31EA8"/>
  </w:style>
  <w:style w:type="character" w:customStyle="1" w:styleId="gmail-apple-converted-space">
    <w:name w:val="gmail-apple-converted-space"/>
    <w:basedOn w:val="DefaultParagraphFont"/>
    <w:rsid w:val="00B31EA8"/>
  </w:style>
  <w:style w:type="paragraph" w:customStyle="1" w:styleId="gmail-p3">
    <w:name w:val="gmail-p3"/>
    <w:basedOn w:val="Normal"/>
    <w:rsid w:val="009A6276"/>
    <w:pPr>
      <w:spacing w:before="100" w:beforeAutospacing="1" w:after="100" w:afterAutospacing="1"/>
      <w:jc w:val="left"/>
    </w:pPr>
    <w:rPr>
      <w:rFonts w:eastAsiaTheme="minorHAnsi"/>
      <w:lang w:eastAsia="en-ZA"/>
    </w:rPr>
  </w:style>
  <w:style w:type="paragraph" w:styleId="Header">
    <w:name w:val="header"/>
    <w:basedOn w:val="Normal"/>
    <w:link w:val="HeaderChar"/>
    <w:uiPriority w:val="99"/>
    <w:unhideWhenUsed/>
    <w:rsid w:val="002E6E3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E6E31"/>
    <w:rPr>
      <w:rFonts w:ascii="Times New Roman" w:eastAsia="Times New Roman" w:hAnsi="Times New Roman" w:cs="Times New Roman"/>
      <w:sz w:val="24"/>
      <w:szCs w:val="24"/>
    </w:rPr>
  </w:style>
  <w:style w:type="paragraph" w:styleId="Revision">
    <w:name w:val="Revision"/>
    <w:hidden/>
    <w:uiPriority w:val="99"/>
    <w:semiHidden/>
    <w:rsid w:val="00D558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3A724B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C0A8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543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919</Words>
  <Characters>5242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2019-09-18T08:51:00Z</dcterms:created>
  <dcterms:modified xsi:type="dcterms:W3CDTF">2019-09-18T08:51:00Z</dcterms:modified>
</cp:coreProperties>
</file>